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0AF1E" w14:textId="77777777" w:rsidR="003F0F93" w:rsidRDefault="003F0F93">
      <w:pPr>
        <w:pStyle w:val="a3"/>
        <w:spacing w:before="11"/>
        <w:rPr>
          <w:sz w:val="13"/>
        </w:rPr>
      </w:pPr>
    </w:p>
    <w:p w14:paraId="35AAF3E8" w14:textId="77777777" w:rsidR="003F0F93" w:rsidRDefault="003F0F93">
      <w:pPr>
        <w:pStyle w:val="a3"/>
        <w:rPr>
          <w:sz w:val="13"/>
        </w:rPr>
        <w:sectPr w:rsidR="003F0F93">
          <w:type w:val="continuous"/>
          <w:pgSz w:w="12240" w:h="16820"/>
          <w:pgMar w:top="1340" w:right="1080" w:bottom="280" w:left="1080" w:header="720" w:footer="720" w:gutter="0"/>
          <w:cols w:space="720"/>
        </w:sectPr>
      </w:pPr>
    </w:p>
    <w:p w14:paraId="7A5BD53B" w14:textId="77777777" w:rsidR="003F0F93" w:rsidRDefault="007A77E6">
      <w:pPr>
        <w:pStyle w:val="a3"/>
        <w:spacing w:before="90"/>
      </w:pPr>
      <w:r>
        <w:rPr>
          <w:spacing w:val="-2"/>
        </w:rPr>
        <w:t>PACCMOTPEHO</w:t>
      </w:r>
    </w:p>
    <w:p w14:paraId="3010435A" w14:textId="0F4CE337" w:rsidR="003F0F93" w:rsidRDefault="007A77E6">
      <w:pPr>
        <w:pStyle w:val="a3"/>
        <w:spacing w:before="4" w:line="244" w:lineRule="auto"/>
      </w:pPr>
      <w:r>
        <w:t xml:space="preserve">На педагогическом совете Протокол </w:t>
      </w:r>
      <w:r w:rsidR="00DC07C4">
        <w:t>3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 w:rsidR="00DC07C4">
        <w:t>05</w:t>
      </w:r>
      <w:r>
        <w:t>.</w:t>
      </w:r>
      <w:r w:rsidR="00DC07C4">
        <w:t>10</w:t>
      </w:r>
      <w:r>
        <w:t>.202</w:t>
      </w:r>
      <w:r w:rsidR="00DC07C4">
        <w:t xml:space="preserve">6 </w:t>
      </w:r>
      <w:r>
        <w:t>г</w:t>
      </w:r>
      <w:r w:rsidR="000B08EF">
        <w:t xml:space="preserve">                                              </w:t>
      </w:r>
    </w:p>
    <w:p w14:paraId="7AF4A48A" w14:textId="1546E8B7" w:rsidR="003F0F93" w:rsidRDefault="007A77E6">
      <w:pPr>
        <w:pStyle w:val="a3"/>
        <w:spacing w:before="95" w:line="264" w:lineRule="exact"/>
        <w:ind w:left="12"/>
      </w:pPr>
      <w:r>
        <w:br w:type="column"/>
      </w:r>
      <w:r w:rsidR="000B08EF">
        <w:t xml:space="preserve">                                           </w:t>
      </w:r>
      <w:r>
        <w:rPr>
          <w:spacing w:val="-2"/>
        </w:rPr>
        <w:t>УТВЕРЖДЕН</w:t>
      </w:r>
      <w:r w:rsidR="000B08EF">
        <w:rPr>
          <w:spacing w:val="-2"/>
        </w:rPr>
        <w:t>О</w:t>
      </w:r>
    </w:p>
    <w:p w14:paraId="165941F7" w14:textId="33AEF73D" w:rsidR="003F0F93" w:rsidRDefault="000B08EF">
      <w:pPr>
        <w:pStyle w:val="a3"/>
        <w:tabs>
          <w:tab w:val="left" w:pos="2063"/>
        </w:tabs>
        <w:spacing w:line="274" w:lineRule="exact"/>
        <w:ind w:left="12"/>
      </w:pPr>
      <w:r>
        <w:rPr>
          <w:position w:val="1"/>
        </w:rPr>
        <w:t xml:space="preserve">                                            </w:t>
      </w:r>
      <w:r w:rsidR="007A77E6">
        <w:rPr>
          <w:position w:val="1"/>
        </w:rPr>
        <w:t>Дир</w:t>
      </w:r>
      <w:r>
        <w:rPr>
          <w:spacing w:val="6"/>
          <w:position w:val="1"/>
        </w:rPr>
        <w:t>ектор</w:t>
      </w:r>
    </w:p>
    <w:p w14:paraId="78EA26BD" w14:textId="77777777" w:rsidR="003F0F93" w:rsidRDefault="003F0F93" w:rsidP="000B08EF">
      <w:pPr>
        <w:pStyle w:val="a3"/>
        <w:spacing w:line="264" w:lineRule="exact"/>
        <w:ind w:left="2273"/>
      </w:pPr>
    </w:p>
    <w:p w14:paraId="01A3B6A9" w14:textId="77777777" w:rsidR="000B08EF" w:rsidRDefault="000B08EF" w:rsidP="000B08EF">
      <w:pPr>
        <w:pStyle w:val="a3"/>
        <w:spacing w:line="264" w:lineRule="exact"/>
        <w:ind w:left="2273"/>
      </w:pPr>
      <w:r>
        <w:t xml:space="preserve">                   Е.Я. </w:t>
      </w:r>
      <w:proofErr w:type="spellStart"/>
      <w:r>
        <w:t>Корунова</w:t>
      </w:r>
      <w:proofErr w:type="spellEnd"/>
    </w:p>
    <w:p w14:paraId="0DAAB21C" w14:textId="77777777" w:rsidR="000B08EF" w:rsidRDefault="000B08EF" w:rsidP="000B08EF">
      <w:pPr>
        <w:pStyle w:val="a3"/>
        <w:spacing w:line="264" w:lineRule="exact"/>
        <w:ind w:left="2273"/>
      </w:pPr>
    </w:p>
    <w:p w14:paraId="4CB2CEAF" w14:textId="74B4A1FE" w:rsidR="000B08EF" w:rsidRDefault="000B08EF" w:rsidP="000B08EF">
      <w:pPr>
        <w:pStyle w:val="a3"/>
        <w:spacing w:line="264" w:lineRule="exact"/>
        <w:ind w:left="2273"/>
        <w:sectPr w:rsidR="000B08EF">
          <w:type w:val="continuous"/>
          <w:pgSz w:w="12240" w:h="16820"/>
          <w:pgMar w:top="1340" w:right="1080" w:bottom="280" w:left="1080" w:header="720" w:footer="720" w:gutter="0"/>
          <w:cols w:num="2" w:space="720" w:equalWidth="0">
            <w:col w:w="2998" w:space="1950"/>
            <w:col w:w="5132"/>
          </w:cols>
        </w:sectPr>
      </w:pPr>
      <w:r>
        <w:t xml:space="preserve">Приказ № </w:t>
      </w:r>
      <w:proofErr w:type="gramStart"/>
      <w:r w:rsidR="00DC07C4">
        <w:t>116</w:t>
      </w:r>
      <w:r>
        <w:t xml:space="preserve">  от</w:t>
      </w:r>
      <w:proofErr w:type="gramEnd"/>
      <w:r>
        <w:t xml:space="preserve"> </w:t>
      </w:r>
      <w:r w:rsidR="00DC07C4">
        <w:t>05</w:t>
      </w:r>
      <w:r>
        <w:t>.</w:t>
      </w:r>
      <w:r w:rsidR="00DC07C4">
        <w:t>10</w:t>
      </w:r>
      <w:r>
        <w:t>.202</w:t>
      </w:r>
      <w:r w:rsidR="000C5CEB">
        <w:t>6</w:t>
      </w:r>
    </w:p>
    <w:p w14:paraId="02AFFA34" w14:textId="77777777" w:rsidR="003F0F93" w:rsidRDefault="003F0F93">
      <w:pPr>
        <w:pStyle w:val="a3"/>
      </w:pPr>
    </w:p>
    <w:p w14:paraId="341E3C36" w14:textId="77777777" w:rsidR="003F0F93" w:rsidRDefault="003F0F93">
      <w:pPr>
        <w:pStyle w:val="a3"/>
      </w:pPr>
    </w:p>
    <w:p w14:paraId="06F8BA9D" w14:textId="77777777" w:rsidR="003F0F93" w:rsidRDefault="003F0F93">
      <w:pPr>
        <w:pStyle w:val="a3"/>
      </w:pPr>
    </w:p>
    <w:p w14:paraId="0F1BDF19" w14:textId="77777777" w:rsidR="003F0F93" w:rsidRDefault="003F0F93">
      <w:pPr>
        <w:pStyle w:val="a3"/>
        <w:spacing w:before="179"/>
      </w:pPr>
    </w:p>
    <w:p w14:paraId="3B4A6F31" w14:textId="77777777" w:rsidR="003F0F93" w:rsidRDefault="007A77E6">
      <w:pPr>
        <w:ind w:right="699"/>
        <w:jc w:val="center"/>
        <w:rPr>
          <w:b/>
          <w:sz w:val="23"/>
        </w:rPr>
      </w:pPr>
      <w:r>
        <w:rPr>
          <w:b/>
          <w:spacing w:val="-2"/>
          <w:sz w:val="23"/>
        </w:rPr>
        <w:t>Положение</w:t>
      </w:r>
    </w:p>
    <w:p w14:paraId="31986B9D" w14:textId="39064409" w:rsidR="003F0F93" w:rsidRDefault="007A77E6">
      <w:pPr>
        <w:spacing w:before="9"/>
        <w:ind w:right="346"/>
        <w:jc w:val="center"/>
        <w:rPr>
          <w:b/>
          <w:sz w:val="23"/>
        </w:rPr>
      </w:pPr>
      <w:r>
        <w:rPr>
          <w:b/>
          <w:sz w:val="23"/>
        </w:rPr>
        <w:t>об</w:t>
      </w:r>
      <w:r>
        <w:rPr>
          <w:b/>
          <w:spacing w:val="5"/>
          <w:sz w:val="23"/>
        </w:rPr>
        <w:t xml:space="preserve"> </w:t>
      </w:r>
      <w:r>
        <w:rPr>
          <w:b/>
          <w:sz w:val="23"/>
        </w:rPr>
        <w:t>электронной</w:t>
      </w:r>
      <w:r>
        <w:rPr>
          <w:b/>
          <w:spacing w:val="44"/>
          <w:sz w:val="23"/>
        </w:rPr>
        <w:t xml:space="preserve"> </w:t>
      </w:r>
      <w:r>
        <w:rPr>
          <w:b/>
          <w:sz w:val="23"/>
        </w:rPr>
        <w:t>информационно-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образовательной</w:t>
      </w:r>
      <w:r>
        <w:rPr>
          <w:b/>
          <w:spacing w:val="1"/>
          <w:sz w:val="23"/>
        </w:rPr>
        <w:t xml:space="preserve"> </w:t>
      </w:r>
      <w:r>
        <w:rPr>
          <w:sz w:val="23"/>
        </w:rPr>
        <w:t>среде</w:t>
      </w:r>
      <w:r>
        <w:rPr>
          <w:spacing w:val="3"/>
          <w:sz w:val="23"/>
        </w:rPr>
        <w:t xml:space="preserve"> </w:t>
      </w:r>
      <w:r>
        <w:rPr>
          <w:b/>
          <w:sz w:val="23"/>
        </w:rPr>
        <w:t>MKOУ</w:t>
      </w:r>
      <w:r>
        <w:rPr>
          <w:b/>
          <w:spacing w:val="27"/>
          <w:sz w:val="23"/>
        </w:rPr>
        <w:t xml:space="preserve"> </w:t>
      </w:r>
      <w:r>
        <w:rPr>
          <w:b/>
          <w:sz w:val="23"/>
        </w:rPr>
        <w:t>«</w:t>
      </w:r>
      <w:proofErr w:type="gramStart"/>
      <w:r w:rsidR="000B08EF">
        <w:rPr>
          <w:b/>
          <w:sz w:val="23"/>
        </w:rPr>
        <w:t xml:space="preserve">Демидовская </w:t>
      </w:r>
      <w:r>
        <w:rPr>
          <w:b/>
          <w:spacing w:val="9"/>
          <w:sz w:val="23"/>
        </w:rPr>
        <w:t xml:space="preserve"> </w:t>
      </w:r>
      <w:r>
        <w:rPr>
          <w:b/>
          <w:spacing w:val="-5"/>
          <w:sz w:val="23"/>
        </w:rPr>
        <w:t>СШ</w:t>
      </w:r>
      <w:proofErr w:type="gramEnd"/>
      <w:r>
        <w:rPr>
          <w:b/>
          <w:spacing w:val="-5"/>
          <w:sz w:val="23"/>
        </w:rPr>
        <w:t>»</w:t>
      </w:r>
    </w:p>
    <w:p w14:paraId="3F654472" w14:textId="77777777" w:rsidR="003F0F93" w:rsidRDefault="003F0F93">
      <w:pPr>
        <w:pStyle w:val="a3"/>
        <w:spacing w:before="9"/>
        <w:rPr>
          <w:b/>
        </w:rPr>
      </w:pPr>
    </w:p>
    <w:p w14:paraId="2AFF9E29" w14:textId="77777777" w:rsidR="003F0F93" w:rsidRDefault="007A77E6">
      <w:pPr>
        <w:pStyle w:val="a4"/>
        <w:numPr>
          <w:ilvl w:val="0"/>
          <w:numId w:val="7"/>
        </w:numPr>
        <w:tabs>
          <w:tab w:val="left" w:pos="4103"/>
        </w:tabs>
        <w:spacing w:line="264" w:lineRule="exact"/>
        <w:ind w:left="4103" w:hanging="351"/>
        <w:jc w:val="both"/>
        <w:rPr>
          <w:b/>
          <w:sz w:val="23"/>
        </w:rPr>
      </w:pPr>
      <w:r>
        <w:rPr>
          <w:b/>
          <w:sz w:val="23"/>
        </w:rPr>
        <w:t>Общие</w:t>
      </w:r>
      <w:r>
        <w:rPr>
          <w:b/>
          <w:spacing w:val="4"/>
          <w:sz w:val="23"/>
        </w:rPr>
        <w:t xml:space="preserve"> </w:t>
      </w:r>
      <w:r>
        <w:rPr>
          <w:b/>
          <w:spacing w:val="-2"/>
          <w:sz w:val="23"/>
        </w:rPr>
        <w:t>положения</w:t>
      </w:r>
    </w:p>
    <w:p w14:paraId="2B634F15" w14:textId="77777777" w:rsidR="003F0F93" w:rsidRDefault="007A77E6">
      <w:pPr>
        <w:pStyle w:val="a4"/>
        <w:numPr>
          <w:ilvl w:val="1"/>
          <w:numId w:val="7"/>
        </w:numPr>
        <w:tabs>
          <w:tab w:val="left" w:pos="638"/>
        </w:tabs>
        <w:spacing w:line="264" w:lineRule="exact"/>
        <w:ind w:left="638" w:hanging="459"/>
        <w:jc w:val="both"/>
        <w:rPr>
          <w:sz w:val="23"/>
        </w:rPr>
      </w:pPr>
      <w:proofErr w:type="gramStart"/>
      <w:r>
        <w:rPr>
          <w:sz w:val="23"/>
        </w:rPr>
        <w:t>Настоящее</w:t>
      </w:r>
      <w:r>
        <w:rPr>
          <w:spacing w:val="42"/>
          <w:sz w:val="23"/>
        </w:rPr>
        <w:t xml:space="preserve">  </w:t>
      </w:r>
      <w:r>
        <w:rPr>
          <w:sz w:val="23"/>
        </w:rPr>
        <w:t>положение</w:t>
      </w:r>
      <w:proofErr w:type="gramEnd"/>
      <w:r>
        <w:rPr>
          <w:spacing w:val="38"/>
          <w:sz w:val="23"/>
        </w:rPr>
        <w:t xml:space="preserve">  </w:t>
      </w:r>
      <w:r>
        <w:rPr>
          <w:sz w:val="23"/>
        </w:rPr>
        <w:t>об</w:t>
      </w:r>
      <w:r>
        <w:rPr>
          <w:spacing w:val="34"/>
          <w:sz w:val="23"/>
        </w:rPr>
        <w:t xml:space="preserve">  </w:t>
      </w:r>
      <w:r>
        <w:rPr>
          <w:sz w:val="23"/>
        </w:rPr>
        <w:t>электронной</w:t>
      </w:r>
      <w:r>
        <w:rPr>
          <w:spacing w:val="43"/>
          <w:sz w:val="23"/>
        </w:rPr>
        <w:t xml:space="preserve">  </w:t>
      </w:r>
      <w:r>
        <w:rPr>
          <w:sz w:val="23"/>
        </w:rPr>
        <w:t>информационно-образовательной</w:t>
      </w:r>
      <w:r>
        <w:rPr>
          <w:spacing w:val="72"/>
          <w:w w:val="150"/>
          <w:sz w:val="23"/>
        </w:rPr>
        <w:t xml:space="preserve"> </w:t>
      </w:r>
      <w:r>
        <w:rPr>
          <w:sz w:val="23"/>
        </w:rPr>
        <w:t>среде</w:t>
      </w:r>
      <w:r>
        <w:rPr>
          <w:spacing w:val="33"/>
          <w:sz w:val="23"/>
        </w:rPr>
        <w:t xml:space="preserve">  </w:t>
      </w:r>
      <w:r>
        <w:rPr>
          <w:spacing w:val="-4"/>
          <w:sz w:val="23"/>
        </w:rPr>
        <w:t>MKOУ</w:t>
      </w:r>
    </w:p>
    <w:p w14:paraId="1BDD9759" w14:textId="70906712" w:rsidR="003F0F93" w:rsidRDefault="007A77E6">
      <w:pPr>
        <w:pStyle w:val="a3"/>
        <w:spacing w:before="6" w:line="237" w:lineRule="auto"/>
        <w:ind w:left="168" w:right="80" w:firstLine="6"/>
        <w:jc w:val="both"/>
      </w:pPr>
      <w:r>
        <w:t>«</w:t>
      </w:r>
      <w:r w:rsidR="000B08EF">
        <w:t xml:space="preserve">Демидовская </w:t>
      </w:r>
      <w:r>
        <w:rPr>
          <w:spacing w:val="-15"/>
        </w:rPr>
        <w:t xml:space="preserve"> </w:t>
      </w:r>
      <w:r>
        <w:t>СШ»</w:t>
      </w:r>
      <w:r>
        <w:rPr>
          <w:spacing w:val="-2"/>
        </w:rPr>
        <w:t xml:space="preserve"> </w:t>
      </w:r>
      <w:r>
        <w:t>(далее</w:t>
      </w:r>
      <w:r>
        <w:rPr>
          <w:spacing w:val="-3"/>
        </w:rPr>
        <w:t xml:space="preserve"> </w:t>
      </w:r>
      <w:r>
        <w:rPr>
          <w:color w:val="5D2128"/>
          <w:w w:val="90"/>
        </w:rPr>
        <w:t>—</w:t>
      </w:r>
      <w:r>
        <w:rPr>
          <w:color w:val="5D2128"/>
          <w:spacing w:val="-5"/>
          <w:w w:val="90"/>
        </w:rPr>
        <w:t xml:space="preserve"> </w:t>
      </w:r>
      <w:r>
        <w:t>Положение) разработано в</w:t>
      </w:r>
      <w:r>
        <w:rPr>
          <w:spacing w:val="-11"/>
        </w:rPr>
        <w:t xml:space="preserve"> </w:t>
      </w:r>
      <w:r>
        <w:t>соответствии с</w:t>
      </w:r>
      <w:r>
        <w:rPr>
          <w:spacing w:val="-8"/>
        </w:rPr>
        <w:t xml:space="preserve"> </w:t>
      </w:r>
      <w:r>
        <w:t xml:space="preserve">Федеральным законом от 29.12.2012 </w:t>
      </w:r>
      <w:r>
        <w:rPr>
          <w:color w:val="150000"/>
        </w:rPr>
        <w:t xml:space="preserve">N. </w:t>
      </w:r>
      <w:r>
        <w:t xml:space="preserve">273-ФЗ «Об образовании в Российской Федерации», Федеральным законом от 27.07.2006 N. 149-ФЗ «Об информации, информационных технологиях и </w:t>
      </w:r>
      <w:r>
        <w:rPr>
          <w:color w:val="4B2805"/>
        </w:rPr>
        <w:t xml:space="preserve">о </w:t>
      </w:r>
      <w:r>
        <w:t xml:space="preserve">защите информации», приказом </w:t>
      </w:r>
      <w:proofErr w:type="spellStart"/>
      <w:r>
        <w:t>Минпросвещения</w:t>
      </w:r>
      <w:proofErr w:type="spellEnd"/>
      <w:r>
        <w:t xml:space="preserve"> России от 31.05.2021 № 286 «Об утверждении федерального государственного образовательного стандарта начального общего образования», приказом </w:t>
      </w:r>
      <w:proofErr w:type="spellStart"/>
      <w:r>
        <w:t>Минпросвещения</w:t>
      </w:r>
      <w:proofErr w:type="spellEnd"/>
      <w:r>
        <w:t xml:space="preserve"> России от 31.05.2021 № 287 «Об утверждении федерального государственного образовательного стандарта основного общего образования», приказом Минобрнауки Росси</w:t>
      </w:r>
      <w:r w:rsidR="000B08EF">
        <w:t>и</w:t>
      </w:r>
      <w:r>
        <w:t xml:space="preserve"> от 17.05.2012 № 413 «Об утверждении федерального государственного образовательного стандарта среднего</w:t>
      </w:r>
      <w:r>
        <w:rPr>
          <w:spacing w:val="-6"/>
        </w:rPr>
        <w:t xml:space="preserve"> </w:t>
      </w:r>
      <w:r>
        <w:t>общего</w:t>
      </w:r>
      <w:r>
        <w:rPr>
          <w:spacing w:val="-7"/>
        </w:rPr>
        <w:t xml:space="preserve"> </w:t>
      </w:r>
      <w:r>
        <w:t>образования», уставом</w:t>
      </w:r>
      <w:r>
        <w:rPr>
          <w:spacing w:val="-4"/>
        </w:rPr>
        <w:t xml:space="preserve"> </w:t>
      </w:r>
      <w:r>
        <w:t>MKO</w:t>
      </w:r>
      <w:r w:rsidR="000B08EF">
        <w:t>У</w:t>
      </w:r>
      <w:r>
        <w:rPr>
          <w:spacing w:val="-4"/>
        </w:rPr>
        <w:t xml:space="preserve"> </w:t>
      </w:r>
      <w:r>
        <w:t>«</w:t>
      </w:r>
      <w:proofErr w:type="gramStart"/>
      <w:r w:rsidR="000B08EF">
        <w:t xml:space="preserve">Демидовская </w:t>
      </w:r>
      <w:r>
        <w:rPr>
          <w:spacing w:val="-9"/>
        </w:rPr>
        <w:t xml:space="preserve"> </w:t>
      </w:r>
      <w:r>
        <w:t>СШ</w:t>
      </w:r>
      <w:proofErr w:type="gramEnd"/>
      <w:r>
        <w:t>»</w:t>
      </w:r>
      <w:r>
        <w:rPr>
          <w:spacing w:val="37"/>
        </w:rPr>
        <w:t xml:space="preserve"> </w:t>
      </w:r>
      <w:r>
        <w:t>(далее</w:t>
      </w:r>
      <w:r>
        <w:rPr>
          <w:spacing w:val="-7"/>
        </w:rPr>
        <w:t xml:space="preserve"> </w:t>
      </w:r>
      <w:r>
        <w:rPr>
          <w:color w:val="230000"/>
        </w:rPr>
        <w:t>-</w:t>
      </w:r>
      <w:r>
        <w:rPr>
          <w:color w:val="230000"/>
          <w:spacing w:val="-14"/>
        </w:rPr>
        <w:t xml:space="preserve"> </w:t>
      </w:r>
      <w:r>
        <w:t>школа).</w:t>
      </w:r>
    </w:p>
    <w:p w14:paraId="1F03E615" w14:textId="3A4CDB79" w:rsidR="003F0F93" w:rsidRDefault="007A77E6">
      <w:pPr>
        <w:pStyle w:val="a4"/>
        <w:numPr>
          <w:ilvl w:val="1"/>
          <w:numId w:val="6"/>
        </w:numPr>
        <w:tabs>
          <w:tab w:val="left" w:pos="627"/>
        </w:tabs>
        <w:spacing w:before="8" w:line="247" w:lineRule="auto"/>
        <w:ind w:right="84" w:firstLine="8"/>
        <w:jc w:val="both"/>
        <w:rPr>
          <w:sz w:val="23"/>
        </w:rPr>
      </w:pPr>
      <w:r>
        <w:rPr>
          <w:sz w:val="23"/>
        </w:rPr>
        <w:t>Положение определяет назначение, структуру и правила функционирования электронной информационно-образовательной сред</w:t>
      </w:r>
      <w:r w:rsidR="000B08EF">
        <w:rPr>
          <w:sz w:val="23"/>
        </w:rPr>
        <w:t>ы</w:t>
      </w:r>
      <w:r>
        <w:rPr>
          <w:sz w:val="23"/>
        </w:rPr>
        <w:t xml:space="preserve"> школы (далее </w:t>
      </w:r>
      <w:r>
        <w:rPr>
          <w:color w:val="000813"/>
          <w:sz w:val="23"/>
        </w:rPr>
        <w:t xml:space="preserve">— </w:t>
      </w:r>
      <w:r>
        <w:rPr>
          <w:sz w:val="23"/>
        </w:rPr>
        <w:t xml:space="preserve">ЭИОС), регулирует порядок доступа </w:t>
      </w:r>
      <w:r>
        <w:rPr>
          <w:color w:val="010033"/>
          <w:sz w:val="23"/>
        </w:rPr>
        <w:t xml:space="preserve">к </w:t>
      </w:r>
      <w:r>
        <w:rPr>
          <w:sz w:val="23"/>
        </w:rPr>
        <w:t>ЭИОС, права и ответственность пользователей.</w:t>
      </w:r>
    </w:p>
    <w:p w14:paraId="739E88AB" w14:textId="77777777" w:rsidR="003F0F93" w:rsidRDefault="007A77E6">
      <w:pPr>
        <w:pStyle w:val="a4"/>
        <w:numPr>
          <w:ilvl w:val="1"/>
          <w:numId w:val="6"/>
        </w:numPr>
        <w:tabs>
          <w:tab w:val="left" w:pos="806"/>
        </w:tabs>
        <w:spacing w:line="247" w:lineRule="auto"/>
        <w:ind w:left="169" w:right="108" w:firstLine="4"/>
        <w:jc w:val="both"/>
        <w:rPr>
          <w:sz w:val="23"/>
        </w:rPr>
      </w:pPr>
      <w:r>
        <w:rPr>
          <w:sz w:val="23"/>
        </w:rPr>
        <w:t xml:space="preserve">Требования настоящего Положения являются обязательными для участников образовательных отношений, </w:t>
      </w:r>
      <w:r>
        <w:rPr>
          <w:color w:val="0F0011"/>
          <w:sz w:val="23"/>
        </w:rPr>
        <w:t xml:space="preserve">а </w:t>
      </w:r>
      <w:r>
        <w:rPr>
          <w:sz w:val="23"/>
        </w:rPr>
        <w:t>также работников школы и сторонних организаций, обеспечивающих функционирование ЭИОС</w:t>
      </w:r>
      <w:r>
        <w:rPr>
          <w:spacing w:val="40"/>
          <w:sz w:val="23"/>
        </w:rPr>
        <w:t xml:space="preserve"> </w:t>
      </w:r>
      <w:r>
        <w:rPr>
          <w:sz w:val="23"/>
        </w:rPr>
        <w:t>школы.</w:t>
      </w:r>
    </w:p>
    <w:p w14:paraId="23EE0E8B" w14:textId="77777777" w:rsidR="003F0F93" w:rsidRDefault="007A77E6">
      <w:pPr>
        <w:pStyle w:val="a4"/>
        <w:numPr>
          <w:ilvl w:val="0"/>
          <w:numId w:val="7"/>
        </w:numPr>
        <w:tabs>
          <w:tab w:val="left" w:pos="3528"/>
        </w:tabs>
        <w:spacing w:before="261" w:line="264" w:lineRule="exact"/>
        <w:ind w:left="3528" w:hanging="236"/>
        <w:jc w:val="both"/>
        <w:rPr>
          <w:sz w:val="23"/>
        </w:rPr>
      </w:pPr>
      <w:r>
        <w:rPr>
          <w:w w:val="105"/>
          <w:sz w:val="23"/>
        </w:rPr>
        <w:t>Назначение</w:t>
      </w:r>
      <w:r>
        <w:rPr>
          <w:spacing w:val="25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11"/>
          <w:w w:val="105"/>
          <w:sz w:val="23"/>
        </w:rPr>
        <w:t xml:space="preserve"> </w:t>
      </w:r>
      <w:r>
        <w:rPr>
          <w:w w:val="105"/>
          <w:sz w:val="23"/>
        </w:rPr>
        <w:t>структура</w:t>
      </w:r>
      <w:r>
        <w:rPr>
          <w:spacing w:val="36"/>
          <w:w w:val="105"/>
          <w:sz w:val="23"/>
        </w:rPr>
        <w:t xml:space="preserve"> </w:t>
      </w:r>
      <w:r>
        <w:rPr>
          <w:spacing w:val="-4"/>
          <w:w w:val="105"/>
          <w:sz w:val="23"/>
        </w:rPr>
        <w:t>ЭИОС</w:t>
      </w:r>
    </w:p>
    <w:p w14:paraId="7EB0BF3D" w14:textId="77777777" w:rsidR="003F0F93" w:rsidRDefault="007A77E6">
      <w:pPr>
        <w:pStyle w:val="a4"/>
        <w:numPr>
          <w:ilvl w:val="1"/>
          <w:numId w:val="5"/>
        </w:numPr>
        <w:tabs>
          <w:tab w:val="left" w:pos="665"/>
        </w:tabs>
        <w:spacing w:line="244" w:lineRule="auto"/>
        <w:ind w:right="87" w:firstLine="2"/>
        <w:jc w:val="both"/>
        <w:rPr>
          <w:sz w:val="23"/>
        </w:rPr>
      </w:pPr>
      <w:r>
        <w:rPr>
          <w:sz w:val="23"/>
        </w:rPr>
        <w:t xml:space="preserve">Целью создания условий для функционирования ЭИОС школы является обеспечение возможности удаленного доступа </w:t>
      </w:r>
      <w:r>
        <w:rPr>
          <w:color w:val="826B5B"/>
          <w:sz w:val="23"/>
        </w:rPr>
        <w:t xml:space="preserve">к </w:t>
      </w:r>
      <w:r>
        <w:rPr>
          <w:sz w:val="23"/>
        </w:rPr>
        <w:t xml:space="preserve">совокупности информационных технологий, технических средств, электронных информационных и образовательных ресурсов, которые содержат электронные учебно-методические материалы, </w:t>
      </w:r>
      <w:r>
        <w:rPr>
          <w:color w:val="000115"/>
          <w:sz w:val="23"/>
        </w:rPr>
        <w:t xml:space="preserve">а </w:t>
      </w:r>
      <w:r>
        <w:rPr>
          <w:sz w:val="23"/>
        </w:rPr>
        <w:t>также включающей в себя государственные информационные системы„ и обеспечение освоения обучающимися образовательных программ в полном объеме независимо от места нахождения обучающихся.</w:t>
      </w:r>
    </w:p>
    <w:p w14:paraId="5DA571B5" w14:textId="77777777" w:rsidR="003F0F93" w:rsidRDefault="007A77E6">
      <w:pPr>
        <w:pStyle w:val="a4"/>
        <w:numPr>
          <w:ilvl w:val="1"/>
          <w:numId w:val="5"/>
        </w:numPr>
        <w:tabs>
          <w:tab w:val="left" w:pos="571"/>
        </w:tabs>
        <w:spacing w:before="4"/>
        <w:ind w:left="571" w:hanging="408"/>
        <w:jc w:val="both"/>
        <w:rPr>
          <w:sz w:val="23"/>
        </w:rPr>
      </w:pPr>
      <w:r>
        <w:rPr>
          <w:sz w:val="23"/>
        </w:rPr>
        <w:t>Задачи</w:t>
      </w:r>
      <w:r>
        <w:rPr>
          <w:spacing w:val="-11"/>
          <w:sz w:val="23"/>
        </w:rPr>
        <w:t xml:space="preserve"> </w:t>
      </w:r>
      <w:r>
        <w:rPr>
          <w:spacing w:val="-2"/>
          <w:sz w:val="23"/>
        </w:rPr>
        <w:t>ЭИОС:</w:t>
      </w:r>
    </w:p>
    <w:p w14:paraId="2F0811FC" w14:textId="77777777" w:rsidR="003F0F93" w:rsidRDefault="007A77E6">
      <w:pPr>
        <w:pStyle w:val="a4"/>
        <w:numPr>
          <w:ilvl w:val="0"/>
          <w:numId w:val="4"/>
        </w:numPr>
        <w:tabs>
          <w:tab w:val="left" w:pos="915"/>
          <w:tab w:val="left" w:pos="917"/>
        </w:tabs>
        <w:spacing w:before="24" w:line="244" w:lineRule="auto"/>
        <w:ind w:right="98" w:hanging="338"/>
        <w:rPr>
          <w:sz w:val="23"/>
        </w:rPr>
      </w:pPr>
      <w:r>
        <w:rPr>
          <w:sz w:val="23"/>
        </w:rPr>
        <w:t>доступ к учебным планам, рабочим программам</w:t>
      </w:r>
      <w:r>
        <w:rPr>
          <w:spacing w:val="40"/>
          <w:sz w:val="23"/>
        </w:rPr>
        <w:t xml:space="preserve"> </w:t>
      </w:r>
      <w:r>
        <w:rPr>
          <w:sz w:val="23"/>
        </w:rPr>
        <w:t>учебных предметов, учебных курсов (в том числе внеурочной</w:t>
      </w:r>
      <w:r>
        <w:rPr>
          <w:spacing w:val="29"/>
          <w:sz w:val="23"/>
        </w:rPr>
        <w:t xml:space="preserve"> </w:t>
      </w:r>
      <w:r>
        <w:rPr>
          <w:sz w:val="23"/>
        </w:rPr>
        <w:t>деятельности), учебных модулей,</w:t>
      </w:r>
      <w:r>
        <w:rPr>
          <w:spacing w:val="25"/>
          <w:sz w:val="23"/>
        </w:rPr>
        <w:t xml:space="preserve"> </w:t>
      </w:r>
      <w:r>
        <w:rPr>
          <w:sz w:val="23"/>
        </w:rPr>
        <w:t>электронным</w:t>
      </w:r>
      <w:r>
        <w:rPr>
          <w:spacing w:val="35"/>
          <w:sz w:val="23"/>
        </w:rPr>
        <w:t xml:space="preserve"> </w:t>
      </w:r>
      <w:r>
        <w:rPr>
          <w:sz w:val="23"/>
        </w:rPr>
        <w:t>учебным</w:t>
      </w:r>
      <w:r>
        <w:rPr>
          <w:spacing w:val="31"/>
          <w:sz w:val="23"/>
        </w:rPr>
        <w:t xml:space="preserve"> </w:t>
      </w:r>
      <w:r>
        <w:rPr>
          <w:sz w:val="23"/>
        </w:rPr>
        <w:t xml:space="preserve">изданиям </w:t>
      </w:r>
      <w:r>
        <w:rPr>
          <w:color w:val="03002D"/>
          <w:sz w:val="23"/>
        </w:rPr>
        <w:t xml:space="preserve">и </w:t>
      </w:r>
      <w:r>
        <w:rPr>
          <w:sz w:val="23"/>
        </w:rPr>
        <w:t xml:space="preserve">электронным образовательным ресурсам, указанным в рабочих программах учебных предметов, учебных курсов (в том числе внеурочной деятельности), учебных модулей </w:t>
      </w:r>
      <w:r>
        <w:rPr>
          <w:sz w:val="24"/>
        </w:rPr>
        <w:t>посредством сети Интернет;</w:t>
      </w:r>
    </w:p>
    <w:p w14:paraId="63A6B33B" w14:textId="77777777" w:rsidR="003F0F93" w:rsidRDefault="007A77E6">
      <w:pPr>
        <w:pStyle w:val="a4"/>
        <w:numPr>
          <w:ilvl w:val="0"/>
          <w:numId w:val="4"/>
        </w:numPr>
        <w:tabs>
          <w:tab w:val="left" w:pos="916"/>
        </w:tabs>
        <w:spacing w:before="12"/>
        <w:ind w:left="916" w:right="107" w:hanging="344"/>
        <w:rPr>
          <w:color w:val="080808"/>
          <w:sz w:val="23"/>
        </w:rPr>
      </w:pPr>
      <w:r>
        <w:rPr>
          <w:sz w:val="23"/>
        </w:rPr>
        <w:t>формирование и хранение электронного портфолио обучающегося, в том числе выполненных им работ и результатов выполнения работ;</w:t>
      </w:r>
    </w:p>
    <w:p w14:paraId="0D36D19A" w14:textId="77777777" w:rsidR="003F0F93" w:rsidRDefault="007A77E6">
      <w:pPr>
        <w:pStyle w:val="a4"/>
        <w:numPr>
          <w:ilvl w:val="0"/>
          <w:numId w:val="4"/>
        </w:numPr>
        <w:tabs>
          <w:tab w:val="left" w:pos="915"/>
          <w:tab w:val="left" w:pos="921"/>
        </w:tabs>
        <w:spacing w:before="28" w:line="244" w:lineRule="auto"/>
        <w:ind w:left="921" w:right="126" w:hanging="349"/>
        <w:rPr>
          <w:color w:val="070707"/>
          <w:sz w:val="23"/>
        </w:rPr>
      </w:pPr>
      <w:r>
        <w:rPr>
          <w:sz w:val="23"/>
        </w:rPr>
        <w:t xml:space="preserve">фиксацию и хранение информации о ходе образовательного процесса, результатов промежуточной аттестации </w:t>
      </w:r>
      <w:r>
        <w:rPr>
          <w:color w:val="0A000F"/>
          <w:sz w:val="23"/>
        </w:rPr>
        <w:t xml:space="preserve">и </w:t>
      </w:r>
      <w:r>
        <w:rPr>
          <w:sz w:val="23"/>
        </w:rPr>
        <w:t>результатов освоения образовательных программ;</w:t>
      </w:r>
    </w:p>
    <w:p w14:paraId="0B13BB65" w14:textId="77777777" w:rsidR="003F0F93" w:rsidRDefault="007A77E6">
      <w:pPr>
        <w:pStyle w:val="a4"/>
        <w:numPr>
          <w:ilvl w:val="0"/>
          <w:numId w:val="4"/>
        </w:numPr>
        <w:tabs>
          <w:tab w:val="left" w:pos="909"/>
          <w:tab w:val="left" w:pos="916"/>
        </w:tabs>
        <w:spacing w:before="17" w:line="244" w:lineRule="auto"/>
        <w:ind w:left="909" w:right="122"/>
        <w:rPr>
          <w:sz w:val="23"/>
        </w:rPr>
      </w:pPr>
      <w:r>
        <w:rPr>
          <w:sz w:val="23"/>
        </w:rPr>
        <w:t>проведение учебных занятий, процедуры оценки результатов обучения, реализация которых предусмотрена с применением электронного обучения, дистанционных образовательных технологий;</w:t>
      </w:r>
    </w:p>
    <w:p w14:paraId="0F08B8E2" w14:textId="77777777" w:rsidR="003F0F93" w:rsidRDefault="007A77E6">
      <w:pPr>
        <w:pStyle w:val="a4"/>
        <w:numPr>
          <w:ilvl w:val="0"/>
          <w:numId w:val="4"/>
        </w:numPr>
        <w:tabs>
          <w:tab w:val="left" w:pos="915"/>
        </w:tabs>
        <w:spacing w:before="16" w:line="262" w:lineRule="exact"/>
        <w:ind w:hanging="347"/>
        <w:rPr>
          <w:sz w:val="23"/>
        </w:rPr>
      </w:pPr>
      <w:r>
        <w:rPr>
          <w:sz w:val="23"/>
        </w:rPr>
        <w:t>взаимодействие</w:t>
      </w:r>
      <w:r>
        <w:rPr>
          <w:spacing w:val="4"/>
          <w:sz w:val="23"/>
        </w:rPr>
        <w:t xml:space="preserve"> </w:t>
      </w:r>
      <w:r>
        <w:rPr>
          <w:sz w:val="23"/>
        </w:rPr>
        <w:t>между</w:t>
      </w:r>
      <w:r>
        <w:rPr>
          <w:spacing w:val="25"/>
          <w:sz w:val="23"/>
        </w:rPr>
        <w:t xml:space="preserve"> </w:t>
      </w:r>
      <w:r>
        <w:rPr>
          <w:sz w:val="23"/>
        </w:rPr>
        <w:t>участниками</w:t>
      </w:r>
      <w:r>
        <w:rPr>
          <w:spacing w:val="30"/>
          <w:sz w:val="23"/>
        </w:rPr>
        <w:t xml:space="preserve"> </w:t>
      </w:r>
      <w:r>
        <w:rPr>
          <w:sz w:val="23"/>
        </w:rPr>
        <w:t>образовательного</w:t>
      </w:r>
      <w:r>
        <w:rPr>
          <w:spacing w:val="14"/>
          <w:sz w:val="23"/>
        </w:rPr>
        <w:t xml:space="preserve"> </w:t>
      </w:r>
      <w:r>
        <w:rPr>
          <w:sz w:val="23"/>
        </w:rPr>
        <w:t>процесса,</w:t>
      </w:r>
      <w:r>
        <w:rPr>
          <w:spacing w:val="28"/>
          <w:sz w:val="23"/>
        </w:rPr>
        <w:t xml:space="preserve"> </w:t>
      </w:r>
      <w:r>
        <w:rPr>
          <w:sz w:val="23"/>
        </w:rPr>
        <w:t>в</w:t>
      </w:r>
      <w:r>
        <w:rPr>
          <w:spacing w:val="4"/>
          <w:sz w:val="23"/>
        </w:rPr>
        <w:t xml:space="preserve"> </w:t>
      </w:r>
      <w:r>
        <w:rPr>
          <w:sz w:val="23"/>
        </w:rPr>
        <w:t>том</w:t>
      </w:r>
      <w:r>
        <w:rPr>
          <w:spacing w:val="19"/>
          <w:sz w:val="23"/>
        </w:rPr>
        <w:t xml:space="preserve"> </w:t>
      </w:r>
      <w:r>
        <w:rPr>
          <w:sz w:val="23"/>
        </w:rPr>
        <w:t>числе</w:t>
      </w:r>
      <w:r>
        <w:rPr>
          <w:spacing w:val="19"/>
          <w:sz w:val="23"/>
        </w:rPr>
        <w:t xml:space="preserve"> </w:t>
      </w:r>
      <w:r>
        <w:rPr>
          <w:spacing w:val="-2"/>
          <w:sz w:val="23"/>
        </w:rPr>
        <w:t>посредством</w:t>
      </w:r>
    </w:p>
    <w:p w14:paraId="5CA96980" w14:textId="77777777" w:rsidR="003F0F93" w:rsidRDefault="007A77E6">
      <w:pPr>
        <w:spacing w:line="273" w:lineRule="exact"/>
        <w:ind w:left="913"/>
        <w:jc w:val="both"/>
        <w:rPr>
          <w:sz w:val="24"/>
        </w:rPr>
      </w:pPr>
      <w:r>
        <w:rPr>
          <w:spacing w:val="-7"/>
          <w:sz w:val="24"/>
        </w:rPr>
        <w:t>сети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Интернет.</w:t>
      </w:r>
    </w:p>
    <w:p w14:paraId="6A414491" w14:textId="77777777" w:rsidR="003F0F93" w:rsidRDefault="007A77E6">
      <w:pPr>
        <w:pStyle w:val="a4"/>
        <w:numPr>
          <w:ilvl w:val="1"/>
          <w:numId w:val="5"/>
        </w:numPr>
        <w:tabs>
          <w:tab w:val="left" w:pos="557"/>
        </w:tabs>
        <w:spacing w:before="2"/>
        <w:ind w:left="557" w:hanging="404"/>
        <w:jc w:val="both"/>
        <w:rPr>
          <w:sz w:val="23"/>
        </w:rPr>
      </w:pPr>
      <w:r>
        <w:rPr>
          <w:sz w:val="23"/>
        </w:rPr>
        <w:t>Структура</w:t>
      </w:r>
      <w:r>
        <w:rPr>
          <w:spacing w:val="11"/>
          <w:sz w:val="23"/>
        </w:rPr>
        <w:t xml:space="preserve"> </w:t>
      </w:r>
      <w:r>
        <w:rPr>
          <w:sz w:val="23"/>
        </w:rPr>
        <w:t>ЭИОС</w:t>
      </w:r>
      <w:r>
        <w:rPr>
          <w:spacing w:val="15"/>
          <w:sz w:val="23"/>
        </w:rPr>
        <w:t xml:space="preserve"> </w:t>
      </w:r>
      <w:r>
        <w:rPr>
          <w:sz w:val="23"/>
        </w:rPr>
        <w:t>школы</w:t>
      </w:r>
      <w:r>
        <w:rPr>
          <w:spacing w:val="11"/>
          <w:sz w:val="23"/>
        </w:rPr>
        <w:t xml:space="preserve"> </w:t>
      </w:r>
      <w:r>
        <w:rPr>
          <w:sz w:val="23"/>
        </w:rPr>
        <w:t>состоит</w:t>
      </w:r>
      <w:r>
        <w:rPr>
          <w:spacing w:val="10"/>
          <w:sz w:val="23"/>
        </w:rPr>
        <w:t xml:space="preserve"> </w:t>
      </w:r>
      <w:r>
        <w:rPr>
          <w:sz w:val="23"/>
        </w:rPr>
        <w:t>из</w:t>
      </w:r>
      <w:r>
        <w:rPr>
          <w:spacing w:val="-2"/>
          <w:sz w:val="23"/>
        </w:rPr>
        <w:t xml:space="preserve"> </w:t>
      </w:r>
      <w:r>
        <w:rPr>
          <w:sz w:val="23"/>
        </w:rPr>
        <w:t>основных</w:t>
      </w:r>
      <w:r>
        <w:rPr>
          <w:spacing w:val="21"/>
          <w:sz w:val="23"/>
        </w:rPr>
        <w:t xml:space="preserve"> </w:t>
      </w:r>
      <w:r>
        <w:rPr>
          <w:sz w:val="23"/>
        </w:rPr>
        <w:t>и вариативных</w:t>
      </w:r>
      <w:r>
        <w:rPr>
          <w:spacing w:val="10"/>
          <w:sz w:val="23"/>
        </w:rPr>
        <w:t xml:space="preserve"> </w:t>
      </w:r>
      <w:r>
        <w:rPr>
          <w:sz w:val="23"/>
        </w:rPr>
        <w:t>составных</w:t>
      </w:r>
      <w:r>
        <w:rPr>
          <w:spacing w:val="11"/>
          <w:sz w:val="23"/>
        </w:rPr>
        <w:t xml:space="preserve"> </w:t>
      </w:r>
      <w:r>
        <w:rPr>
          <w:spacing w:val="-2"/>
          <w:sz w:val="23"/>
        </w:rPr>
        <w:t>элементов.</w:t>
      </w:r>
    </w:p>
    <w:p w14:paraId="64F04C2F" w14:textId="77777777" w:rsidR="003F0F93" w:rsidRDefault="007A77E6">
      <w:pPr>
        <w:pStyle w:val="a4"/>
        <w:numPr>
          <w:ilvl w:val="1"/>
          <w:numId w:val="5"/>
        </w:numPr>
        <w:tabs>
          <w:tab w:val="left" w:pos="562"/>
        </w:tabs>
        <w:spacing w:before="5"/>
        <w:ind w:left="562" w:hanging="404"/>
        <w:jc w:val="both"/>
        <w:rPr>
          <w:sz w:val="23"/>
        </w:rPr>
      </w:pPr>
      <w:r>
        <w:rPr>
          <w:sz w:val="23"/>
        </w:rPr>
        <w:lastRenderedPageBreak/>
        <w:t>Основными</w:t>
      </w:r>
      <w:r>
        <w:rPr>
          <w:spacing w:val="6"/>
          <w:sz w:val="23"/>
        </w:rPr>
        <w:t xml:space="preserve"> </w:t>
      </w:r>
      <w:r>
        <w:rPr>
          <w:sz w:val="23"/>
        </w:rPr>
        <w:t>составными</w:t>
      </w:r>
      <w:r>
        <w:rPr>
          <w:spacing w:val="6"/>
          <w:sz w:val="23"/>
        </w:rPr>
        <w:t xml:space="preserve"> </w:t>
      </w:r>
      <w:r>
        <w:rPr>
          <w:sz w:val="23"/>
        </w:rPr>
        <w:t>элементами ЭИОС</w:t>
      </w:r>
      <w:r>
        <w:rPr>
          <w:spacing w:val="6"/>
          <w:sz w:val="23"/>
        </w:rPr>
        <w:t xml:space="preserve"> </w:t>
      </w:r>
      <w:r>
        <w:rPr>
          <w:sz w:val="23"/>
        </w:rPr>
        <w:t>школы</w:t>
      </w:r>
      <w:r>
        <w:rPr>
          <w:spacing w:val="4"/>
          <w:sz w:val="23"/>
        </w:rPr>
        <w:t xml:space="preserve"> </w:t>
      </w:r>
      <w:r>
        <w:rPr>
          <w:spacing w:val="-2"/>
          <w:sz w:val="23"/>
        </w:rPr>
        <w:t>являются:</w:t>
      </w:r>
    </w:p>
    <w:p w14:paraId="7185A3AF" w14:textId="77777777" w:rsidR="003F0F93" w:rsidRDefault="003F0F93">
      <w:pPr>
        <w:pStyle w:val="a4"/>
        <w:rPr>
          <w:sz w:val="23"/>
        </w:rPr>
      </w:pPr>
    </w:p>
    <w:p w14:paraId="71A79B49" w14:textId="4AC137C7" w:rsidR="007A77E6" w:rsidRDefault="007A77E6">
      <w:pPr>
        <w:pStyle w:val="a4"/>
        <w:rPr>
          <w:sz w:val="23"/>
        </w:rPr>
        <w:sectPr w:rsidR="007A77E6">
          <w:type w:val="continuous"/>
          <w:pgSz w:w="12240" w:h="16820"/>
          <w:pgMar w:top="1340" w:right="1080" w:bottom="280" w:left="1080" w:header="720" w:footer="720" w:gutter="0"/>
          <w:cols w:space="720"/>
        </w:sectPr>
      </w:pPr>
    </w:p>
    <w:p w14:paraId="45FD3528" w14:textId="0875DA6D" w:rsidR="003F0F93" w:rsidRDefault="007A77E6">
      <w:pPr>
        <w:pStyle w:val="a4"/>
        <w:numPr>
          <w:ilvl w:val="2"/>
          <w:numId w:val="5"/>
        </w:numPr>
        <w:tabs>
          <w:tab w:val="left" w:pos="73"/>
          <w:tab w:val="left" w:pos="825"/>
        </w:tabs>
        <w:spacing w:before="79" w:line="237" w:lineRule="auto"/>
        <w:ind w:right="198" w:hanging="2"/>
        <w:jc w:val="both"/>
        <w:rPr>
          <w:sz w:val="24"/>
        </w:rPr>
      </w:pPr>
      <w:r>
        <w:rPr>
          <w:sz w:val="24"/>
        </w:rPr>
        <w:lastRenderedPageBreak/>
        <w:t>Официальный</w:t>
      </w:r>
      <w:r>
        <w:rPr>
          <w:spacing w:val="40"/>
          <w:sz w:val="24"/>
        </w:rPr>
        <w:t xml:space="preserve"> </w:t>
      </w:r>
      <w:r>
        <w:rPr>
          <w:sz w:val="24"/>
        </w:rPr>
        <w:t>сайт</w:t>
      </w:r>
      <w:r>
        <w:rPr>
          <w:spacing w:val="40"/>
          <w:sz w:val="24"/>
        </w:rPr>
        <w:t xml:space="preserve"> </w:t>
      </w:r>
      <w:r>
        <w:rPr>
          <w:sz w:val="24"/>
        </w:rPr>
        <w:t>школы</w:t>
      </w:r>
      <w:r>
        <w:rPr>
          <w:spacing w:val="40"/>
          <w:sz w:val="24"/>
        </w:rPr>
        <w:t xml:space="preserve"> </w:t>
      </w:r>
      <w:hyperlink r:id="rId5" w:history="1">
        <w:r w:rsidR="00337ED1" w:rsidRPr="00B322CA">
          <w:rPr>
            <w:rStyle w:val="a5"/>
            <w:sz w:val="24"/>
          </w:rPr>
          <w:t>https://demidovskaya.volgogradschool.ru</w:t>
        </w:r>
      </w:hyperlink>
      <w:r w:rsidR="00337ED1">
        <w:rPr>
          <w:sz w:val="24"/>
        </w:rPr>
        <w:t xml:space="preserve"> 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 xml:space="preserve">который обеспечивает доступ пользователей </w:t>
      </w:r>
      <w:r>
        <w:rPr>
          <w:color w:val="6B493D"/>
          <w:sz w:val="24"/>
        </w:rPr>
        <w:t xml:space="preserve">к </w:t>
      </w:r>
      <w:r>
        <w:rPr>
          <w:sz w:val="24"/>
        </w:rPr>
        <w:t xml:space="preserve">информационным блокам, документам и материалам, предусмотренным для размещения законодательством Российской Федерации, нормативными документами региональных и муниципальных органов власти, а также локальными актами </w:t>
      </w:r>
      <w:r>
        <w:rPr>
          <w:spacing w:val="-2"/>
          <w:sz w:val="21"/>
        </w:rPr>
        <w:t>шк</w:t>
      </w:r>
      <w:r w:rsidR="000B08EF">
        <w:rPr>
          <w:spacing w:val="-2"/>
          <w:sz w:val="21"/>
        </w:rPr>
        <w:t>о</w:t>
      </w:r>
      <w:r>
        <w:rPr>
          <w:spacing w:val="-2"/>
          <w:sz w:val="21"/>
        </w:rPr>
        <w:t>л</w:t>
      </w:r>
      <w:r w:rsidR="000B08EF">
        <w:rPr>
          <w:spacing w:val="-2"/>
          <w:sz w:val="21"/>
        </w:rPr>
        <w:t>ы</w:t>
      </w:r>
      <w:r>
        <w:rPr>
          <w:spacing w:val="-2"/>
          <w:sz w:val="21"/>
        </w:rPr>
        <w:t>.</w:t>
      </w:r>
    </w:p>
    <w:p w14:paraId="1DED2044" w14:textId="75841543" w:rsidR="003F0F93" w:rsidRDefault="007A77E6">
      <w:pPr>
        <w:pStyle w:val="a4"/>
        <w:numPr>
          <w:ilvl w:val="2"/>
          <w:numId w:val="5"/>
        </w:numPr>
        <w:tabs>
          <w:tab w:val="left" w:pos="582"/>
        </w:tabs>
        <w:spacing w:before="22" w:line="232" w:lineRule="auto"/>
        <w:ind w:left="67" w:right="188" w:firstLine="3"/>
        <w:jc w:val="both"/>
      </w:pPr>
      <w:r>
        <w:rPr>
          <w:sz w:val="24"/>
        </w:rPr>
        <w:t>Федеральная</w:t>
      </w:r>
      <w:r>
        <w:rPr>
          <w:spacing w:val="80"/>
          <w:sz w:val="24"/>
        </w:rPr>
        <w:t xml:space="preserve"> </w:t>
      </w:r>
      <w:r>
        <w:rPr>
          <w:sz w:val="24"/>
        </w:rPr>
        <w:t>государственная</w:t>
      </w:r>
      <w:r>
        <w:rPr>
          <w:spacing w:val="80"/>
          <w:sz w:val="24"/>
        </w:rPr>
        <w:t xml:space="preserve"> </w:t>
      </w:r>
      <w:r>
        <w:rPr>
          <w:sz w:val="24"/>
        </w:rPr>
        <w:t>информационная</w:t>
      </w:r>
      <w:r w:rsidRPr="007A77E6">
        <w:rPr>
          <w:spacing w:val="80"/>
          <w:sz w:val="24"/>
        </w:rPr>
        <w:t xml:space="preserve"> </w:t>
      </w:r>
      <w:r>
        <w:rPr>
          <w:sz w:val="24"/>
        </w:rPr>
        <w:t>система</w:t>
      </w:r>
      <w:r w:rsidRPr="007A77E6">
        <w:rPr>
          <w:spacing w:val="80"/>
          <w:sz w:val="24"/>
        </w:rPr>
        <w:t xml:space="preserve"> </w:t>
      </w:r>
      <w:r>
        <w:rPr>
          <w:sz w:val="24"/>
        </w:rPr>
        <w:t>«Моя</w:t>
      </w:r>
      <w:r w:rsidRPr="007A77E6">
        <w:rPr>
          <w:spacing w:val="80"/>
          <w:sz w:val="24"/>
        </w:rPr>
        <w:t xml:space="preserve"> </w:t>
      </w:r>
      <w:r>
        <w:rPr>
          <w:sz w:val="24"/>
        </w:rPr>
        <w:t>школа»</w:t>
      </w:r>
      <w:r w:rsidR="00337ED1">
        <w:rPr>
          <w:sz w:val="24"/>
        </w:rPr>
        <w:t xml:space="preserve"> </w:t>
      </w:r>
      <w:proofErr w:type="spellStart"/>
      <w:r>
        <w:rPr>
          <w:sz w:val="24"/>
        </w:rPr>
        <w:t>htt</w:t>
      </w:r>
      <w:proofErr w:type="spellEnd"/>
      <w:r>
        <w:rPr>
          <w:sz w:val="24"/>
        </w:rPr>
        <w:t xml:space="preserve"> </w:t>
      </w:r>
      <w:r w:rsidR="000B08EF">
        <w:rPr>
          <w:sz w:val="24"/>
          <w:lang w:val="en-US"/>
        </w:rPr>
        <w:t>p</w:t>
      </w:r>
      <w:r>
        <w:rPr>
          <w:sz w:val="24"/>
        </w:rPr>
        <w:t>s://</w:t>
      </w:r>
      <w:r w:rsidR="000B08EF">
        <w:rPr>
          <w:sz w:val="24"/>
          <w:lang w:val="en-US"/>
        </w:rPr>
        <w:t>my</w:t>
      </w:r>
      <w:r>
        <w:rPr>
          <w:sz w:val="24"/>
        </w:rPr>
        <w:t>school</w:t>
      </w:r>
      <w:r w:rsidR="000B08EF" w:rsidRPr="000B08EF">
        <w:rPr>
          <w:sz w:val="24"/>
        </w:rPr>
        <w:t>.</w:t>
      </w:r>
      <w:r>
        <w:rPr>
          <w:sz w:val="24"/>
        </w:rPr>
        <w:t>edu</w:t>
      </w:r>
      <w:r w:rsidR="000B08EF" w:rsidRPr="000B08EF">
        <w:rPr>
          <w:sz w:val="24"/>
        </w:rPr>
        <w:t>.</w:t>
      </w:r>
      <w:proofErr w:type="spellStart"/>
      <w:r>
        <w:rPr>
          <w:sz w:val="24"/>
          <w:lang w:val="en-US"/>
        </w:rPr>
        <w:t>r</w:t>
      </w:r>
      <w:r w:rsidR="000B08EF">
        <w:rPr>
          <w:sz w:val="24"/>
          <w:lang w:val="en-US"/>
        </w:rPr>
        <w:t>u</w:t>
      </w:r>
      <w:proofErr w:type="spellEnd"/>
      <w:r w:rsidR="00337ED1">
        <w:rPr>
          <w:sz w:val="24"/>
        </w:rPr>
        <w:t xml:space="preserve">  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обеспечивающая работу с сервисом электронных журналов, </w:t>
      </w:r>
      <w:r>
        <w:rPr>
          <w:color w:val="00001D"/>
          <w:sz w:val="24"/>
        </w:rPr>
        <w:t xml:space="preserve">с </w:t>
      </w:r>
      <w:r>
        <w:rPr>
          <w:spacing w:val="-2"/>
          <w:sz w:val="24"/>
        </w:rPr>
        <w:t>библиотекой цифрового образовательного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контента,</w:t>
      </w:r>
      <w:r>
        <w:rPr>
          <w:spacing w:val="-5"/>
          <w:sz w:val="24"/>
        </w:rPr>
        <w:t xml:space="preserve"> </w:t>
      </w:r>
      <w:r>
        <w:rPr>
          <w:color w:val="000815"/>
          <w:spacing w:val="-2"/>
          <w:sz w:val="24"/>
        </w:rPr>
        <w:t>с</w:t>
      </w:r>
      <w:r>
        <w:rPr>
          <w:color w:val="000815"/>
          <w:spacing w:val="-9"/>
          <w:sz w:val="24"/>
        </w:rPr>
        <w:t xml:space="preserve"> </w:t>
      </w:r>
      <w:r>
        <w:rPr>
          <w:spacing w:val="-2"/>
          <w:sz w:val="24"/>
        </w:rPr>
        <w:t>презентациями,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 xml:space="preserve">текстовыми документами, </w:t>
      </w:r>
      <w:r>
        <w:rPr>
          <w:sz w:val="24"/>
        </w:rPr>
        <w:t>дающая возможность создания посредством иных информационных систем персональных и групповых</w:t>
      </w:r>
      <w:r>
        <w:rPr>
          <w:spacing w:val="-15"/>
          <w:sz w:val="24"/>
        </w:rPr>
        <w:t xml:space="preserve"> </w:t>
      </w:r>
      <w:r>
        <w:rPr>
          <w:sz w:val="24"/>
        </w:rPr>
        <w:t>онлайн</w:t>
      </w:r>
      <w:r>
        <w:rPr>
          <w:spacing w:val="-15"/>
          <w:sz w:val="24"/>
        </w:rPr>
        <w:t xml:space="preserve"> </w:t>
      </w:r>
      <w:r>
        <w:rPr>
          <w:color w:val="00003B"/>
          <w:w w:val="90"/>
          <w:sz w:val="24"/>
        </w:rPr>
        <w:t>—</w:t>
      </w:r>
      <w:r>
        <w:rPr>
          <w:color w:val="00003B"/>
          <w:spacing w:val="-9"/>
          <w:w w:val="90"/>
          <w:sz w:val="24"/>
        </w:rPr>
        <w:t xml:space="preserve"> </w:t>
      </w:r>
      <w:r>
        <w:rPr>
          <w:sz w:val="24"/>
        </w:rPr>
        <w:t>коммуникаций</w:t>
      </w:r>
      <w:r>
        <w:rPr>
          <w:spacing w:val="-15"/>
          <w:sz w:val="24"/>
        </w:rPr>
        <w:t xml:space="preserve"> </w:t>
      </w:r>
      <w:r>
        <w:rPr>
          <w:sz w:val="24"/>
        </w:rPr>
        <w:t>пользователей,</w:t>
      </w:r>
      <w:r>
        <w:rPr>
          <w:spacing w:val="-15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-15"/>
          <w:sz w:val="24"/>
        </w:rPr>
        <w:t xml:space="preserve"> </w:t>
      </w:r>
      <w:r>
        <w:rPr>
          <w:sz w:val="24"/>
        </w:rPr>
        <w:t>чаты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видеоконференции,</w:t>
      </w:r>
      <w:r>
        <w:rPr>
          <w:spacing w:val="-15"/>
          <w:sz w:val="24"/>
        </w:rPr>
        <w:t xml:space="preserve"> </w:t>
      </w:r>
      <w:r>
        <w:rPr>
          <w:color w:val="01001A"/>
          <w:sz w:val="24"/>
        </w:rPr>
        <w:t>а</w:t>
      </w:r>
      <w:r>
        <w:rPr>
          <w:color w:val="01001A"/>
          <w:spacing w:val="-15"/>
          <w:sz w:val="24"/>
        </w:rPr>
        <w:t xml:space="preserve"> </w:t>
      </w:r>
      <w:r>
        <w:rPr>
          <w:sz w:val="24"/>
        </w:rPr>
        <w:t xml:space="preserve">также </w:t>
      </w:r>
      <w:r>
        <w:rPr>
          <w:spacing w:val="-2"/>
          <w:sz w:val="24"/>
        </w:rPr>
        <w:t>обеспечивающая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реализацию иных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функций, установленных Правительством РФ.</w:t>
      </w:r>
    </w:p>
    <w:p w14:paraId="2CFB9749" w14:textId="02D3339A" w:rsidR="003F0F93" w:rsidRDefault="007A77E6">
      <w:pPr>
        <w:pStyle w:val="a4"/>
        <w:numPr>
          <w:ilvl w:val="2"/>
          <w:numId w:val="5"/>
        </w:numPr>
        <w:tabs>
          <w:tab w:val="left" w:pos="666"/>
        </w:tabs>
        <w:spacing w:before="6" w:line="232" w:lineRule="auto"/>
        <w:ind w:left="63" w:right="208" w:firstLine="3"/>
        <w:jc w:val="both"/>
        <w:rPr>
          <w:sz w:val="24"/>
        </w:rPr>
      </w:pPr>
      <w:r>
        <w:rPr>
          <w:sz w:val="24"/>
        </w:rPr>
        <w:t>Сетевой</w:t>
      </w:r>
      <w:r>
        <w:rPr>
          <w:spacing w:val="-15"/>
          <w:sz w:val="24"/>
        </w:rPr>
        <w:t xml:space="preserve"> </w:t>
      </w:r>
      <w:r>
        <w:rPr>
          <w:sz w:val="24"/>
        </w:rPr>
        <w:t>город.</w:t>
      </w:r>
      <w:r>
        <w:rPr>
          <w:spacing w:val="-11"/>
          <w:sz w:val="24"/>
        </w:rPr>
        <w:t xml:space="preserve"> </w:t>
      </w:r>
      <w:r>
        <w:rPr>
          <w:sz w:val="24"/>
        </w:rPr>
        <w:t>Образование</w:t>
      </w:r>
      <w:r w:rsidR="00337ED1">
        <w:rPr>
          <w:sz w:val="24"/>
        </w:rPr>
        <w:t xml:space="preserve"> </w:t>
      </w:r>
      <w:hyperlink r:id="rId6" w:history="1">
        <w:r w:rsidR="00337ED1" w:rsidRPr="00B322CA">
          <w:rPr>
            <w:rStyle w:val="a5"/>
            <w:sz w:val="24"/>
          </w:rPr>
          <w:t>htt</w:t>
        </w:r>
        <w:r w:rsidR="00337ED1" w:rsidRPr="00B322CA">
          <w:rPr>
            <w:rStyle w:val="a5"/>
            <w:sz w:val="24"/>
            <w:lang w:val="en-US"/>
          </w:rPr>
          <w:t>ps</w:t>
        </w:r>
        <w:r w:rsidR="00337ED1" w:rsidRPr="00B322CA">
          <w:rPr>
            <w:rStyle w:val="a5"/>
            <w:sz w:val="24"/>
          </w:rPr>
          <w:t>://s</w:t>
        </w:r>
        <w:r w:rsidR="00337ED1" w:rsidRPr="00B322CA">
          <w:rPr>
            <w:rStyle w:val="a5"/>
            <w:sz w:val="24"/>
            <w:lang w:val="en-US"/>
          </w:rPr>
          <w:t>g</w:t>
        </w:r>
        <w:r w:rsidR="00337ED1" w:rsidRPr="00B322CA">
          <w:rPr>
            <w:rStyle w:val="a5"/>
            <w:sz w:val="24"/>
          </w:rPr>
          <w:t>о.vo</w:t>
        </w:r>
        <w:r w:rsidR="00337ED1" w:rsidRPr="00B322CA">
          <w:rPr>
            <w:rStyle w:val="a5"/>
            <w:sz w:val="24"/>
            <w:lang w:val="en-US"/>
          </w:rPr>
          <w:t>lg</w:t>
        </w:r>
        <w:r w:rsidR="00337ED1" w:rsidRPr="00B322CA">
          <w:rPr>
            <w:rStyle w:val="a5"/>
            <w:sz w:val="24"/>
          </w:rPr>
          <w:t>anet.</w:t>
        </w:r>
        <w:r w:rsidR="00337ED1" w:rsidRPr="00B322CA">
          <w:rPr>
            <w:rStyle w:val="a5"/>
            <w:sz w:val="24"/>
            <w:lang w:val="en-US"/>
          </w:rPr>
          <w:t>ru</w:t>
        </w:r>
      </w:hyperlink>
      <w:r w:rsidR="00337ED1">
        <w:rPr>
          <w:sz w:val="24"/>
        </w:rPr>
        <w:t xml:space="preserve"> </w:t>
      </w:r>
      <w:r>
        <w:rPr>
          <w:sz w:val="24"/>
        </w:rPr>
        <w:t>),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дающая возможность обеспечивать автоматизированное ведение школьной документации, включая классные журналы, учебные планы, рабочие программы </w:t>
      </w:r>
      <w:r>
        <w:rPr>
          <w:color w:val="010026"/>
          <w:sz w:val="24"/>
        </w:rPr>
        <w:t xml:space="preserve">с </w:t>
      </w:r>
      <w:r>
        <w:rPr>
          <w:sz w:val="24"/>
        </w:rPr>
        <w:t xml:space="preserve">календарно- тематическим планированием, базу данных </w:t>
      </w:r>
      <w:r>
        <w:rPr>
          <w:spacing w:val="-2"/>
          <w:sz w:val="24"/>
        </w:rPr>
        <w:t>обучающихся,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базу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данных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педагогических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работников, сведения</w:t>
      </w:r>
      <w:r>
        <w:rPr>
          <w:spacing w:val="-4"/>
          <w:sz w:val="24"/>
        </w:rPr>
        <w:t xml:space="preserve"> </w:t>
      </w:r>
      <w:r>
        <w:rPr>
          <w:color w:val="93835D"/>
          <w:spacing w:val="-2"/>
          <w:sz w:val="24"/>
        </w:rPr>
        <w:t>о</w:t>
      </w:r>
      <w:r>
        <w:rPr>
          <w:color w:val="93835D"/>
          <w:spacing w:val="-13"/>
          <w:sz w:val="24"/>
        </w:rPr>
        <w:t xml:space="preserve"> </w:t>
      </w:r>
      <w:r>
        <w:rPr>
          <w:spacing w:val="-2"/>
          <w:sz w:val="24"/>
        </w:rPr>
        <w:t>родителях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,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отчетные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 xml:space="preserve">формы, </w:t>
      </w:r>
      <w:r>
        <w:rPr>
          <w:sz w:val="24"/>
        </w:rPr>
        <w:t>электронное</w:t>
      </w:r>
      <w:r>
        <w:rPr>
          <w:spacing w:val="-7"/>
          <w:sz w:val="24"/>
        </w:rPr>
        <w:t xml:space="preserve"> </w:t>
      </w:r>
      <w:r>
        <w:rPr>
          <w:sz w:val="24"/>
        </w:rPr>
        <w:t>портфолио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9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педагогов.</w:t>
      </w:r>
    </w:p>
    <w:p w14:paraId="4AE7A968" w14:textId="69200EC7" w:rsidR="003F0F93" w:rsidRDefault="007A77E6">
      <w:pPr>
        <w:pStyle w:val="a4"/>
        <w:numPr>
          <w:ilvl w:val="1"/>
          <w:numId w:val="5"/>
        </w:numPr>
        <w:tabs>
          <w:tab w:val="left" w:pos="71"/>
          <w:tab w:val="left" w:pos="475"/>
        </w:tabs>
        <w:spacing w:before="11" w:line="232" w:lineRule="auto"/>
        <w:ind w:left="71" w:right="202" w:hanging="5"/>
        <w:jc w:val="both"/>
        <w:rPr>
          <w:sz w:val="24"/>
        </w:rPr>
      </w:pPr>
      <w:r>
        <w:rPr>
          <w:sz w:val="24"/>
        </w:rPr>
        <w:t>Вариативные элементы ЭИОС школы создаются по</w:t>
      </w:r>
      <w:r>
        <w:rPr>
          <w:spacing w:val="-1"/>
          <w:sz w:val="24"/>
        </w:rPr>
        <w:t xml:space="preserve"> </w:t>
      </w:r>
      <w:r>
        <w:rPr>
          <w:sz w:val="24"/>
        </w:rPr>
        <w:t>желанию. В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вариативные элементы ЭИОС </w:t>
      </w:r>
      <w:r>
        <w:rPr>
          <w:spacing w:val="-2"/>
          <w:sz w:val="24"/>
        </w:rPr>
        <w:t>входят:</w:t>
      </w:r>
    </w:p>
    <w:p w14:paraId="345AC51C" w14:textId="77777777" w:rsidR="003F0F93" w:rsidRDefault="007A77E6">
      <w:pPr>
        <w:pStyle w:val="a4"/>
        <w:numPr>
          <w:ilvl w:val="0"/>
          <w:numId w:val="3"/>
        </w:numPr>
        <w:tabs>
          <w:tab w:val="left" w:pos="753"/>
        </w:tabs>
        <w:spacing w:before="14"/>
        <w:ind w:left="753" w:hanging="344"/>
        <w:jc w:val="left"/>
        <w:rPr>
          <w:color w:val="0E0E0E"/>
          <w:sz w:val="24"/>
        </w:rPr>
      </w:pPr>
      <w:r>
        <w:rPr>
          <w:spacing w:val="-4"/>
          <w:sz w:val="24"/>
        </w:rPr>
        <w:t>блоги,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форумы</w:t>
      </w:r>
      <w:r>
        <w:rPr>
          <w:spacing w:val="9"/>
          <w:sz w:val="24"/>
        </w:rPr>
        <w:t xml:space="preserve"> </w:t>
      </w:r>
      <w:r>
        <w:rPr>
          <w:spacing w:val="-4"/>
          <w:sz w:val="24"/>
        </w:rPr>
        <w:t>школы</w:t>
      </w:r>
      <w:r>
        <w:rPr>
          <w:spacing w:val="5"/>
          <w:sz w:val="24"/>
        </w:rPr>
        <w:t xml:space="preserve"> </w:t>
      </w:r>
      <w:r>
        <w:rPr>
          <w:spacing w:val="-4"/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педагогических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работников;</w:t>
      </w:r>
    </w:p>
    <w:p w14:paraId="1948A435" w14:textId="77777777" w:rsidR="003F0F93" w:rsidRDefault="007A77E6">
      <w:pPr>
        <w:pStyle w:val="a4"/>
        <w:numPr>
          <w:ilvl w:val="0"/>
          <w:numId w:val="3"/>
        </w:numPr>
        <w:tabs>
          <w:tab w:val="left" w:pos="759"/>
        </w:tabs>
        <w:spacing w:before="12"/>
        <w:ind w:left="759" w:hanging="350"/>
        <w:jc w:val="left"/>
        <w:rPr>
          <w:color w:val="1A1A1A"/>
          <w:sz w:val="24"/>
        </w:rPr>
      </w:pPr>
      <w:r>
        <w:rPr>
          <w:spacing w:val="-4"/>
          <w:sz w:val="24"/>
        </w:rPr>
        <w:t>электронная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почта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школы;</w:t>
      </w:r>
    </w:p>
    <w:p w14:paraId="12D04159" w14:textId="7C32612D" w:rsidR="003F0F93" w:rsidRPr="00337ED1" w:rsidRDefault="007A77E6">
      <w:pPr>
        <w:pStyle w:val="a4"/>
        <w:numPr>
          <w:ilvl w:val="0"/>
          <w:numId w:val="3"/>
        </w:numPr>
        <w:tabs>
          <w:tab w:val="left" w:pos="759"/>
        </w:tabs>
        <w:spacing w:before="12" w:line="272" w:lineRule="exact"/>
        <w:ind w:left="759" w:hanging="350"/>
        <w:jc w:val="left"/>
        <w:rPr>
          <w:color w:val="161616"/>
          <w:sz w:val="24"/>
        </w:rPr>
      </w:pPr>
      <w:r>
        <w:rPr>
          <w:spacing w:val="-4"/>
          <w:sz w:val="24"/>
        </w:rPr>
        <w:t>родительские</w:t>
      </w:r>
      <w:r>
        <w:rPr>
          <w:spacing w:val="6"/>
          <w:sz w:val="24"/>
        </w:rPr>
        <w:t xml:space="preserve"> </w:t>
      </w:r>
      <w:r>
        <w:rPr>
          <w:spacing w:val="-4"/>
          <w:sz w:val="24"/>
        </w:rPr>
        <w:t>чаты</w:t>
      </w:r>
      <w:r>
        <w:rPr>
          <w:spacing w:val="6"/>
          <w:sz w:val="24"/>
        </w:rPr>
        <w:t xml:space="preserve"> </w:t>
      </w:r>
      <w:r>
        <w:rPr>
          <w:spacing w:val="-4"/>
          <w:sz w:val="24"/>
        </w:rPr>
        <w:t>в</w:t>
      </w:r>
      <w:r>
        <w:rPr>
          <w:spacing w:val="-9"/>
          <w:sz w:val="24"/>
        </w:rPr>
        <w:t xml:space="preserve"> </w:t>
      </w:r>
      <w:proofErr w:type="gramStart"/>
      <w:r>
        <w:rPr>
          <w:spacing w:val="-4"/>
          <w:sz w:val="24"/>
        </w:rPr>
        <w:t>мессенджерах</w:t>
      </w:r>
      <w:r>
        <w:rPr>
          <w:spacing w:val="5"/>
          <w:sz w:val="24"/>
        </w:rPr>
        <w:t xml:space="preserve"> </w:t>
      </w:r>
      <w:r>
        <w:rPr>
          <w:spacing w:val="-11"/>
          <w:sz w:val="24"/>
        </w:rPr>
        <w:t xml:space="preserve"> </w:t>
      </w:r>
      <w:proofErr w:type="spellStart"/>
      <w:r>
        <w:rPr>
          <w:spacing w:val="-4"/>
          <w:sz w:val="24"/>
        </w:rPr>
        <w:t>Сферум</w:t>
      </w:r>
      <w:proofErr w:type="spellEnd"/>
      <w:proofErr w:type="gramEnd"/>
      <w:r w:rsidR="00337ED1">
        <w:rPr>
          <w:spacing w:val="-4"/>
          <w:sz w:val="24"/>
        </w:rPr>
        <w:t xml:space="preserve"> </w:t>
      </w:r>
      <w:r>
        <w:rPr>
          <w:spacing w:val="15"/>
          <w:sz w:val="24"/>
        </w:rPr>
        <w:t xml:space="preserve"> </w:t>
      </w:r>
      <w:hyperlink r:id="rId7" w:history="1">
        <w:r w:rsidR="00337ED1" w:rsidRPr="00B322CA">
          <w:rPr>
            <w:rStyle w:val="a5"/>
            <w:spacing w:val="-4"/>
            <w:sz w:val="24"/>
          </w:rPr>
          <w:t>https://sferum.ru</w:t>
        </w:r>
      </w:hyperlink>
      <w:r w:rsidR="00337ED1">
        <w:rPr>
          <w:spacing w:val="-4"/>
          <w:sz w:val="24"/>
          <w:u w:val="single" w:color="080F2B"/>
        </w:rPr>
        <w:t xml:space="preserve"> </w:t>
      </w:r>
      <w:r>
        <w:rPr>
          <w:spacing w:val="-4"/>
          <w:sz w:val="24"/>
          <w:u w:val="single" w:color="080F2B"/>
        </w:rPr>
        <w:t xml:space="preserve"> </w:t>
      </w:r>
      <w:r>
        <w:rPr>
          <w:spacing w:val="-11"/>
          <w:sz w:val="24"/>
        </w:rPr>
        <w:t xml:space="preserve"> </w:t>
      </w:r>
    </w:p>
    <w:p w14:paraId="720694E7" w14:textId="77777777" w:rsidR="00337ED1" w:rsidRPr="00D31C9F" w:rsidRDefault="00337ED1" w:rsidP="00337ED1">
      <w:pPr>
        <w:pStyle w:val="10"/>
        <w:pBdr>
          <w:top w:val="nil"/>
          <w:left w:val="nil"/>
          <w:bottom w:val="nil"/>
          <w:right w:val="nil"/>
          <w:between w:val="nil"/>
        </w:pBdr>
        <w:ind w:right="53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1C9F">
        <w:rPr>
          <w:rFonts w:ascii="Times New Roman" w:eastAsia="Times New Roman" w:hAnsi="Times New Roman" w:cs="Times New Roman"/>
          <w:b/>
          <w:bCs/>
          <w:sz w:val="24"/>
          <w:szCs w:val="24"/>
        </w:rPr>
        <w:t>Для учителей</w:t>
      </w: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 — создание чатов, проведение видеоуроков, совещаний, родительских собраний. Также платформа позволяет: </w:t>
      </w:r>
    </w:p>
    <w:p w14:paraId="018B59A8" w14:textId="77777777" w:rsidR="00337ED1" w:rsidRPr="00D31C9F" w:rsidRDefault="00337ED1" w:rsidP="00337ED1">
      <w:pPr>
        <w:pStyle w:val="1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составлять учебные планы;   </w:t>
      </w:r>
    </w:p>
    <w:p w14:paraId="59FB3FB2" w14:textId="77777777" w:rsidR="00337ED1" w:rsidRPr="00D31C9F" w:rsidRDefault="00337ED1" w:rsidP="00337ED1">
      <w:pPr>
        <w:pStyle w:val="1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загружать домашние задания и демонстрационные материалы;  </w:t>
      </w:r>
    </w:p>
    <w:p w14:paraId="16C77C50" w14:textId="77777777" w:rsidR="00337ED1" w:rsidRPr="00D31C9F" w:rsidRDefault="00337ED1" w:rsidP="00337ED1">
      <w:pPr>
        <w:pStyle w:val="10"/>
        <w:pBdr>
          <w:top w:val="nil"/>
          <w:left w:val="nil"/>
          <w:bottom w:val="nil"/>
          <w:right w:val="nil"/>
          <w:between w:val="nil"/>
        </w:pBdr>
        <w:ind w:right="53" w:firstLine="567"/>
        <w:rPr>
          <w:rFonts w:ascii="Times New Roman" w:eastAsia="Times New Roman" w:hAnsi="Times New Roman" w:cs="Times New Roman"/>
          <w:sz w:val="24"/>
          <w:szCs w:val="24"/>
        </w:rPr>
      </w:pPr>
      <w:r w:rsidRPr="00D31C9F">
        <w:rPr>
          <w:rFonts w:ascii="Times New Roman" w:eastAsia="Times New Roman" w:hAnsi="Times New Roman" w:cs="Times New Roman"/>
          <w:b/>
          <w:bCs/>
          <w:sz w:val="24"/>
          <w:szCs w:val="24"/>
        </w:rPr>
        <w:t>Для учеников</w:t>
      </w: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 — доступ к классным и личным чатам, возможность подключиться к видеоурокам, получить онлайн-консультацию педагога, если нет возможности сделать это лично. При интеграции с электронным дневником доступны оценки и домашние задания прямо в приложении. </w:t>
      </w:r>
    </w:p>
    <w:p w14:paraId="7DF8D689" w14:textId="77777777" w:rsidR="00337ED1" w:rsidRPr="00D31C9F" w:rsidRDefault="00337ED1" w:rsidP="00337ED1">
      <w:pPr>
        <w:pStyle w:val="10"/>
        <w:pBdr>
          <w:top w:val="nil"/>
          <w:left w:val="nil"/>
          <w:bottom w:val="nil"/>
          <w:right w:val="nil"/>
          <w:between w:val="nil"/>
        </w:pBdr>
        <w:ind w:right="53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1C9F">
        <w:rPr>
          <w:rFonts w:ascii="Times New Roman" w:eastAsia="Times New Roman" w:hAnsi="Times New Roman" w:cs="Times New Roman"/>
          <w:b/>
          <w:bCs/>
          <w:sz w:val="24"/>
          <w:szCs w:val="24"/>
        </w:rPr>
        <w:t>Для родителей</w:t>
      </w: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 — отслеживание успеваемости детей, участие в онлайн-собраниях, общение в родительских чатах.  </w:t>
      </w:r>
    </w:p>
    <w:p w14:paraId="4E4B3EEE" w14:textId="77777777" w:rsidR="00337ED1" w:rsidRPr="00F02A21" w:rsidRDefault="00337ED1" w:rsidP="00337ED1">
      <w:pPr>
        <w:pStyle w:val="10"/>
        <w:pBdr>
          <w:top w:val="nil"/>
          <w:left w:val="nil"/>
          <w:bottom w:val="nil"/>
          <w:right w:val="nil"/>
          <w:between w:val="nil"/>
        </w:pBdr>
        <w:ind w:right="53" w:firstLine="567"/>
        <w:rPr>
          <w:rFonts w:ascii="Times New Roman" w:eastAsia="Times New Roman" w:hAnsi="Times New Roman" w:cs="Times New Roman"/>
          <w:sz w:val="24"/>
          <w:szCs w:val="24"/>
        </w:rPr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F02A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02A2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Max</w:t>
      </w:r>
      <w:r w:rsidRPr="00F02A21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F02A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— 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>российский кроссплатформенный сервис мгновенного обмена сообщениями</w:t>
      </w:r>
      <w:r w:rsidRPr="00F02A21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C6F089" w14:textId="3C423B6E" w:rsidR="00337ED1" w:rsidRDefault="00DC07C4" w:rsidP="00337ED1">
      <w:pPr>
        <w:pStyle w:val="a4"/>
        <w:tabs>
          <w:tab w:val="left" w:pos="759"/>
        </w:tabs>
        <w:spacing w:before="12" w:line="272" w:lineRule="exact"/>
        <w:ind w:left="759" w:firstLine="0"/>
        <w:jc w:val="left"/>
        <w:rPr>
          <w:color w:val="161616"/>
          <w:sz w:val="24"/>
        </w:rPr>
      </w:pPr>
      <w:hyperlink r:id="rId8" w:history="1">
        <w:r w:rsidRPr="00B322CA">
          <w:rPr>
            <w:rStyle w:val="a5"/>
            <w:sz w:val="24"/>
          </w:rPr>
          <w:t>https://max.ru/join/725F0AjJSYyD6uk4MACqM0_m87v0BBeo9RoIqaEcnSs</w:t>
        </w:r>
      </w:hyperlink>
      <w:r>
        <w:rPr>
          <w:color w:val="161616"/>
          <w:sz w:val="24"/>
        </w:rPr>
        <w:t xml:space="preserve"> </w:t>
      </w:r>
    </w:p>
    <w:p w14:paraId="5035A70C" w14:textId="77777777" w:rsidR="00C91CCE" w:rsidRDefault="00C91CCE" w:rsidP="00C91CCE">
      <w:pPr>
        <w:pStyle w:val="10"/>
        <w:pBdr>
          <w:top w:val="nil"/>
          <w:left w:val="nil"/>
          <w:bottom w:val="nil"/>
          <w:right w:val="nil"/>
          <w:between w:val="nil"/>
        </w:pBdr>
        <w:ind w:right="53"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для: </w:t>
      </w:r>
    </w:p>
    <w:p w14:paraId="35565D6A" w14:textId="77777777" w:rsidR="00C91CCE" w:rsidRPr="00F02A21" w:rsidRDefault="00C91CCE" w:rsidP="00C91CCE">
      <w:pPr>
        <w:pStyle w:val="1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текстовые и голосовые чаты; </w:t>
      </w:r>
    </w:p>
    <w:p w14:paraId="4D4A7C81" w14:textId="77777777" w:rsidR="00C91CCE" w:rsidRPr="00F02A21" w:rsidRDefault="00C91CCE" w:rsidP="00C91CCE">
      <w:pPr>
        <w:pStyle w:val="1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звонки; </w:t>
      </w:r>
    </w:p>
    <w:p w14:paraId="3D974844" w14:textId="77777777" w:rsidR="00C91CCE" w:rsidRPr="00F02A21" w:rsidRDefault="00C91CCE" w:rsidP="00C91CCE">
      <w:pPr>
        <w:pStyle w:val="1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отправка файлов до 4 ГБ; </w:t>
      </w:r>
    </w:p>
    <w:p w14:paraId="6FBC25A7" w14:textId="77777777" w:rsidR="00C91CCE" w:rsidRPr="00F02A21" w:rsidRDefault="00C91CCE" w:rsidP="00C91CCE">
      <w:pPr>
        <w:pStyle w:val="1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переводы через СБП; </w:t>
      </w:r>
    </w:p>
    <w:p w14:paraId="1FFD666A" w14:textId="77777777" w:rsidR="00C91CCE" w:rsidRPr="00F02A21" w:rsidRDefault="00C91CCE" w:rsidP="00C91CCE">
      <w:pPr>
        <w:pStyle w:val="1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чат-бот на базе </w:t>
      </w:r>
      <w:proofErr w:type="spellStart"/>
      <w:r w:rsidRPr="00F02A21">
        <w:rPr>
          <w:rFonts w:ascii="Times New Roman" w:eastAsia="Times New Roman" w:hAnsi="Times New Roman" w:cs="Times New Roman"/>
          <w:sz w:val="24"/>
          <w:szCs w:val="24"/>
        </w:rPr>
        <w:t>GigaChat</w:t>
      </w:r>
      <w:proofErr w:type="spellEnd"/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, который может искать информацию или расшифровывать голосовые сообщения. </w:t>
      </w:r>
    </w:p>
    <w:p w14:paraId="5CF0FEB1" w14:textId="77777777" w:rsidR="00C91CCE" w:rsidRPr="00C91CCE" w:rsidRDefault="00C91CCE" w:rsidP="00C91CCE">
      <w:pPr>
        <w:pStyle w:val="10"/>
        <w:numPr>
          <w:ilvl w:val="2"/>
          <w:numId w:val="1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Федеральная государственная информационная система «Моя школа»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74EB5F7" w14:textId="3C094EF3" w:rsidR="00C91CCE" w:rsidRPr="00C91CCE" w:rsidRDefault="00C91CCE" w:rsidP="00C91CCE">
      <w:pPr>
        <w:pStyle w:val="10"/>
        <w:numPr>
          <w:ilvl w:val="2"/>
          <w:numId w:val="1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02A21">
        <w:rPr>
          <w:rFonts w:ascii="Times New Roman" w:eastAsia="Times New Roman" w:hAnsi="Times New Roman" w:cs="Times New Roman"/>
          <w:sz w:val="24"/>
          <w:szCs w:val="24"/>
          <w:highlight w:val="white"/>
        </w:rPr>
        <w:t>Обеспечивает работу с сервисом электронных журналов, библиотекой цифрового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 образовательного контента, презентациями, текстовыми документами и другими функциями.  </w:t>
      </w:r>
    </w:p>
    <w:p w14:paraId="2709D698" w14:textId="77F685F7" w:rsidR="00DC07C4" w:rsidRPr="00C91CCE" w:rsidRDefault="00C91CCE" w:rsidP="00DC07C4">
      <w:pPr>
        <w:pStyle w:val="10"/>
        <w:numPr>
          <w:ilvl w:val="2"/>
          <w:numId w:val="1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proofErr w:type="spellStart"/>
      <w:r w:rsidRPr="00C91CCE">
        <w:rPr>
          <w:b/>
          <w:bCs/>
          <w:color w:val="333333"/>
          <w:sz w:val="24"/>
          <w:szCs w:val="24"/>
          <w:u w:val="single"/>
        </w:rPr>
        <w:t>Госпочт</w:t>
      </w:r>
      <w:r w:rsidRPr="00C91CCE">
        <w:rPr>
          <w:b/>
          <w:bCs/>
          <w:color w:val="333333"/>
          <w:sz w:val="24"/>
          <w:szCs w:val="24"/>
          <w:u w:val="single"/>
        </w:rPr>
        <w:t>а</w:t>
      </w:r>
      <w:proofErr w:type="spellEnd"/>
      <w:r>
        <w:rPr>
          <w:b/>
          <w:bCs/>
          <w:color w:val="333333"/>
          <w:sz w:val="24"/>
          <w:szCs w:val="24"/>
          <w:u w:val="single"/>
        </w:rPr>
        <w:t xml:space="preserve">    </w:t>
      </w:r>
      <w:hyperlink r:id="rId9" w:history="1">
        <w:r w:rsidRPr="00B322CA">
          <w:rPr>
            <w:rStyle w:val="a5"/>
            <w:b/>
            <w:bCs/>
            <w:sz w:val="24"/>
            <w:szCs w:val="24"/>
          </w:rPr>
          <w:t>bkv_sh.dem@volgane</w:t>
        </w:r>
      </w:hyperlink>
      <w:r>
        <w:rPr>
          <w:b/>
          <w:bCs/>
          <w:color w:val="333333"/>
          <w:sz w:val="24"/>
          <w:szCs w:val="24"/>
          <w:u w:val="single"/>
        </w:rPr>
        <w:t xml:space="preserve"> </w:t>
      </w:r>
    </w:p>
    <w:p w14:paraId="3F7A3A0B" w14:textId="77777777" w:rsidR="00DC07C4" w:rsidRDefault="00DC07C4" w:rsidP="00DC07C4">
      <w:pPr>
        <w:pStyle w:val="10"/>
        <w:numPr>
          <w:ilvl w:val="2"/>
          <w:numId w:val="1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Вариативные элементы ЭИОС школы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создаются по желанию и могут включать блоги,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госпаблик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школы и педагогических работников, электронную почту школы и родительские чаты в мессенджерах. В них входят:  </w:t>
      </w:r>
    </w:p>
    <w:p w14:paraId="4F119402" w14:textId="06775E20" w:rsidR="00DC07C4" w:rsidRDefault="00DC07C4" w:rsidP="00DC07C4">
      <w:pPr>
        <w:pStyle w:val="10"/>
        <w:numPr>
          <w:ilvl w:val="2"/>
          <w:numId w:val="1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t xml:space="preserve">ВКонтакте </w:t>
      </w:r>
      <w:hyperlink r:id="rId10">
        <w:r>
          <w:rPr>
            <w:rFonts w:ascii="Times New Roman" w:eastAsia="Times New Roman" w:hAnsi="Times New Roman" w:cs="Times New Roman"/>
            <w:color w:val="333333"/>
            <w:sz w:val="24"/>
            <w:szCs w:val="24"/>
          </w:rPr>
          <w:t>(</w:t>
        </w:r>
      </w:hyperlink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hyperlink r:id="rId11" w:history="1">
        <w:r w:rsidRPr="00B322CA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https://vk.ru/club203483693</w:t>
        </w:r>
      </w:hyperlink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- российская социальная сеть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14:paraId="5DEF0ABA" w14:textId="77777777" w:rsidR="00DC07C4" w:rsidRPr="00F02A21" w:rsidRDefault="00DC07C4" w:rsidP="00DC07C4">
      <w:pPr>
        <w:pStyle w:val="10"/>
        <w:numPr>
          <w:ilvl w:val="2"/>
          <w:numId w:val="1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«Я класс»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hyperlink r:id="rId12"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(</w:t>
        </w:r>
      </w:hyperlink>
      <w:hyperlink r:id="rId13">
        <w:r>
          <w:rPr>
            <w:rFonts w:ascii="Times New Roman" w:eastAsia="Times New Roman" w:hAnsi="Times New Roman" w:cs="Times New Roman"/>
            <w:color w:val="0070C0"/>
            <w:sz w:val="24"/>
            <w:szCs w:val="24"/>
            <w:u w:val="single"/>
          </w:rPr>
          <w:t>https://www.yaklass.ru/</w:t>
        </w:r>
      </w:hyperlink>
      <w:hyperlink r:id="rId14"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)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Цифровой образовательный интернет-ресурс для </w:t>
      </w:r>
      <w:r w:rsidRPr="00F02A21">
        <w:rPr>
          <w:rFonts w:ascii="Times New Roman" w:eastAsia="Times New Roman" w:hAnsi="Times New Roman" w:cs="Times New Roman"/>
          <w:sz w:val="24"/>
          <w:szCs w:val="24"/>
          <w:highlight w:val="white"/>
        </w:rPr>
        <w:t>школьников, студентов, учителей и родителей</w:t>
      </w:r>
      <w:r w:rsidRPr="00F02A21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.</w:t>
      </w:r>
      <w:r w:rsidRPr="00F02A21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Портал содержит онлайн-тренажёры по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 школьной программе и автоматическую проверку домашних заданий. База «</w:t>
      </w:r>
      <w:proofErr w:type="spellStart"/>
      <w:r w:rsidRPr="00F02A21">
        <w:rPr>
          <w:rFonts w:ascii="Times New Roman" w:eastAsia="Times New Roman" w:hAnsi="Times New Roman" w:cs="Times New Roman"/>
          <w:sz w:val="24"/>
          <w:szCs w:val="24"/>
        </w:rPr>
        <w:t>ЯКласс</w:t>
      </w:r>
      <w:proofErr w:type="spellEnd"/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» содержит задания по предметам школьной программы с 1 по 11 класс, тренажёры для подготовки к ОГЭ, ЕГЭ и ВПР, олимпиадам. </w:t>
      </w:r>
    </w:p>
    <w:p w14:paraId="367B5AD0" w14:textId="77777777" w:rsidR="00DC07C4" w:rsidRPr="00F02A21" w:rsidRDefault="00DC07C4" w:rsidP="00DC07C4">
      <w:pPr>
        <w:pStyle w:val="10"/>
        <w:numPr>
          <w:ilvl w:val="2"/>
          <w:numId w:val="1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lastRenderedPageBreak/>
        <w:t>Учи.ру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hyperlink r:id="rId15">
        <w:r>
          <w:rPr>
            <w:rFonts w:ascii="Times New Roman" w:eastAsia="Times New Roman" w:hAnsi="Times New Roman" w:cs="Times New Roman"/>
            <w:color w:val="333333"/>
            <w:sz w:val="24"/>
            <w:szCs w:val="24"/>
          </w:rPr>
          <w:t>(</w:t>
        </w:r>
      </w:hyperlink>
      <w:hyperlink r:id="rId16">
        <w:r>
          <w:rPr>
            <w:rFonts w:ascii="Times New Roman" w:eastAsia="Times New Roman" w:hAnsi="Times New Roman" w:cs="Times New Roman"/>
            <w:color w:val="0070C0"/>
            <w:sz w:val="24"/>
            <w:szCs w:val="24"/>
            <w:u w:val="single"/>
          </w:rPr>
          <w:t>https://uchi.ru/</w:t>
        </w:r>
      </w:hyperlink>
      <w:hyperlink r:id="rId17">
        <w:r>
          <w:rPr>
            <w:rFonts w:ascii="Times New Roman" w:eastAsia="Times New Roman" w:hAnsi="Times New Roman" w:cs="Times New Roman"/>
            <w:color w:val="333333"/>
            <w:sz w:val="24"/>
            <w:szCs w:val="24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) 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образовательная онлайн-платформа, на которой ученики </w:t>
      </w:r>
      <w:r w:rsidRPr="00F02A21">
        <w:rPr>
          <w:rFonts w:ascii="Times New Roman" w:eastAsia="Times New Roman" w:hAnsi="Times New Roman" w:cs="Times New Roman"/>
          <w:sz w:val="24"/>
          <w:szCs w:val="24"/>
          <w:highlight w:val="white"/>
        </w:rPr>
        <w:t>изучают школьные предметы в интерактивной форме по индивидуальной траектории.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5579DDA" w14:textId="6E8F794C" w:rsidR="00DC07C4" w:rsidRDefault="00DC07C4" w:rsidP="00DC07C4">
      <w:pPr>
        <w:pStyle w:val="10"/>
        <w:numPr>
          <w:ilvl w:val="2"/>
          <w:numId w:val="1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t>«Билет в будущее»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- 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>профориентационная онлайн-платформа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8" w:history="1">
        <w:r w:rsidRPr="00B322CA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https://bvbinfo.ru/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  — цифровое </w:t>
      </w:r>
      <w:r w:rsidRPr="00F02A21">
        <w:rPr>
          <w:rFonts w:ascii="Times New Roman" w:eastAsia="Times New Roman" w:hAnsi="Times New Roman" w:cs="Times New Roman"/>
          <w:sz w:val="24"/>
          <w:szCs w:val="24"/>
          <w:highlight w:val="white"/>
        </w:rPr>
        <w:t>ядро проекта, она предоставляет доступ к полезным материалам, информации о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 мероприятиях, а также является средой для регистрации участников, учителей и администраторов школ. </w:t>
      </w:r>
    </w:p>
    <w:p w14:paraId="005822A4" w14:textId="7D4F8830" w:rsidR="00C91CCE" w:rsidRDefault="00DC07C4" w:rsidP="00DC07C4">
      <w:pPr>
        <w:pStyle w:val="a4"/>
        <w:tabs>
          <w:tab w:val="left" w:pos="759"/>
        </w:tabs>
        <w:spacing w:before="12" w:line="272" w:lineRule="exact"/>
        <w:ind w:left="759" w:firstLine="0"/>
        <w:jc w:val="left"/>
        <w:rPr>
          <w:color w:val="161616"/>
          <w:sz w:val="24"/>
        </w:rPr>
      </w:pPr>
      <w:r>
        <w:rPr>
          <w:b/>
          <w:bCs/>
          <w:color w:val="333333"/>
          <w:sz w:val="24"/>
          <w:szCs w:val="24"/>
          <w:u w:val="single"/>
        </w:rPr>
        <w:t>Библиотека ЦОК</w:t>
      </w:r>
      <w:r>
        <w:rPr>
          <w:color w:val="333333"/>
          <w:sz w:val="24"/>
          <w:szCs w:val="24"/>
        </w:rPr>
        <w:t xml:space="preserve"> </w:t>
      </w:r>
      <w:hyperlink r:id="rId19">
        <w:r>
          <w:rPr>
            <w:color w:val="333333"/>
            <w:sz w:val="24"/>
            <w:szCs w:val="24"/>
          </w:rPr>
          <w:t>(</w:t>
        </w:r>
      </w:hyperlink>
      <w:hyperlink r:id="rId20">
        <w:r>
          <w:rPr>
            <w:color w:val="0070C0"/>
            <w:sz w:val="24"/>
            <w:szCs w:val="24"/>
            <w:u w:val="single"/>
          </w:rPr>
          <w:t>https://www.gosuslugi.ru/newsearch/pl</w:t>
        </w:r>
        <w:r>
          <w:rPr>
            <w:color w:val="0070C0"/>
            <w:sz w:val="24"/>
            <w:szCs w:val="24"/>
            <w:u w:val="single"/>
          </w:rPr>
          <w:t>a</w:t>
        </w:r>
        <w:r>
          <w:rPr>
            <w:color w:val="0070C0"/>
            <w:sz w:val="24"/>
            <w:szCs w:val="24"/>
            <w:u w:val="single"/>
          </w:rPr>
          <w:t>tforma-cok</w:t>
        </w:r>
      </w:hyperlink>
      <w:hyperlink r:id="rId21">
        <w:r>
          <w:rPr>
            <w:color w:val="333333"/>
            <w:sz w:val="24"/>
            <w:szCs w:val="24"/>
          </w:rPr>
          <w:t>)</w:t>
        </w:r>
      </w:hyperlink>
      <w:r>
        <w:rPr>
          <w:color w:val="333333"/>
          <w:sz w:val="24"/>
          <w:szCs w:val="24"/>
        </w:rPr>
        <w:t xml:space="preserve"> </w:t>
      </w:r>
      <w:r w:rsidRPr="00F02A21">
        <w:rPr>
          <w:sz w:val="24"/>
          <w:szCs w:val="24"/>
        </w:rPr>
        <w:t xml:space="preserve">«Библиотека </w:t>
      </w:r>
      <w:r w:rsidRPr="00F02A21">
        <w:rPr>
          <w:sz w:val="24"/>
          <w:szCs w:val="24"/>
          <w:highlight w:val="white"/>
        </w:rPr>
        <w:t>цифрового образовательного контента» (ЦОК) — это база электронных</w:t>
      </w:r>
      <w:r w:rsidRPr="00F02A21">
        <w:rPr>
          <w:sz w:val="24"/>
          <w:szCs w:val="24"/>
        </w:rPr>
        <w:t xml:space="preserve"> образовательных материалов по всем предметам и темам школьной программы.</w:t>
      </w:r>
    </w:p>
    <w:p w14:paraId="5A67C0BB" w14:textId="77777777" w:rsidR="003F0F93" w:rsidRDefault="007A77E6">
      <w:pPr>
        <w:pStyle w:val="a4"/>
        <w:numPr>
          <w:ilvl w:val="1"/>
          <w:numId w:val="5"/>
        </w:numPr>
        <w:tabs>
          <w:tab w:val="left" w:pos="66"/>
          <w:tab w:val="left" w:pos="542"/>
        </w:tabs>
        <w:spacing w:before="4" w:line="232" w:lineRule="auto"/>
        <w:ind w:left="66" w:right="213" w:hanging="5"/>
        <w:jc w:val="both"/>
        <w:rPr>
          <w:sz w:val="24"/>
        </w:rPr>
      </w:pPr>
      <w:r>
        <w:rPr>
          <w:sz w:val="24"/>
        </w:rPr>
        <w:t xml:space="preserve">В структуру ЭИОС школы могут вноситься изменения (добавление и/или исключение элемента из состава ЭИОС). Любые изменения </w:t>
      </w:r>
      <w:r>
        <w:rPr>
          <w:color w:val="000516"/>
          <w:sz w:val="24"/>
        </w:rPr>
        <w:t xml:space="preserve">в </w:t>
      </w:r>
      <w:r>
        <w:rPr>
          <w:sz w:val="24"/>
        </w:rPr>
        <w:t xml:space="preserve">структуре ЭИОС действуют </w:t>
      </w:r>
      <w:r>
        <w:rPr>
          <w:color w:val="160000"/>
          <w:sz w:val="24"/>
        </w:rPr>
        <w:t xml:space="preserve">с </w:t>
      </w:r>
      <w:r>
        <w:rPr>
          <w:sz w:val="24"/>
        </w:rPr>
        <w:t>момента вступления</w:t>
      </w:r>
      <w:r>
        <w:rPr>
          <w:spacing w:val="-1"/>
          <w:sz w:val="24"/>
        </w:rPr>
        <w:t xml:space="preserve"> </w:t>
      </w:r>
      <w:r>
        <w:rPr>
          <w:color w:val="6B3638"/>
          <w:sz w:val="24"/>
        </w:rPr>
        <w:t>в</w:t>
      </w:r>
      <w:r>
        <w:rPr>
          <w:color w:val="6B3638"/>
          <w:spacing w:val="-15"/>
          <w:sz w:val="24"/>
        </w:rPr>
        <w:t xml:space="preserve"> </w:t>
      </w:r>
      <w:r>
        <w:rPr>
          <w:sz w:val="24"/>
        </w:rPr>
        <w:t>силу</w:t>
      </w:r>
      <w:r>
        <w:rPr>
          <w:spacing w:val="-8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настоящее</w:t>
      </w:r>
      <w:r>
        <w:rPr>
          <w:spacing w:val="-8"/>
          <w:sz w:val="24"/>
        </w:rPr>
        <w:t xml:space="preserve"> </w:t>
      </w:r>
      <w:r>
        <w:rPr>
          <w:sz w:val="24"/>
        </w:rPr>
        <w:t>Положение.</w:t>
      </w:r>
    </w:p>
    <w:p w14:paraId="5959B820" w14:textId="77777777" w:rsidR="003F0F93" w:rsidRDefault="007A77E6">
      <w:pPr>
        <w:pStyle w:val="a4"/>
        <w:numPr>
          <w:ilvl w:val="1"/>
          <w:numId w:val="5"/>
        </w:numPr>
        <w:tabs>
          <w:tab w:val="left" w:pos="63"/>
          <w:tab w:val="left" w:pos="479"/>
        </w:tabs>
        <w:spacing w:line="237" w:lineRule="auto"/>
        <w:ind w:left="63" w:right="226" w:hanging="2"/>
        <w:jc w:val="both"/>
        <w:rPr>
          <w:sz w:val="24"/>
        </w:rPr>
      </w:pPr>
      <w:r>
        <w:rPr>
          <w:sz w:val="24"/>
        </w:rPr>
        <w:t>Сведения о структуре ЭИОС, порядок доступа к ее элементам размещаются на официальном сайте и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информационных</w:t>
      </w:r>
      <w:r>
        <w:rPr>
          <w:spacing w:val="-6"/>
          <w:sz w:val="24"/>
        </w:rPr>
        <w:t xml:space="preserve"> </w:t>
      </w:r>
      <w:r>
        <w:rPr>
          <w:sz w:val="24"/>
        </w:rPr>
        <w:t>стендах школы.</w:t>
      </w:r>
    </w:p>
    <w:p w14:paraId="61F97692" w14:textId="77777777" w:rsidR="003F0F93" w:rsidRDefault="007A77E6">
      <w:pPr>
        <w:pStyle w:val="1"/>
        <w:numPr>
          <w:ilvl w:val="0"/>
          <w:numId w:val="7"/>
        </w:numPr>
        <w:tabs>
          <w:tab w:val="left" w:pos="1962"/>
        </w:tabs>
        <w:spacing w:before="261"/>
        <w:ind w:left="1962" w:hanging="234"/>
        <w:jc w:val="both"/>
      </w:pPr>
      <w:r>
        <w:rPr>
          <w:spacing w:val="-4"/>
        </w:rPr>
        <w:t>Функционирование</w:t>
      </w:r>
      <w:r>
        <w:rPr>
          <w:spacing w:val="-2"/>
        </w:rPr>
        <w:t xml:space="preserve"> </w:t>
      </w:r>
      <w:r>
        <w:rPr>
          <w:spacing w:val="-4"/>
        </w:rPr>
        <w:t>и</w:t>
      </w:r>
      <w:r>
        <w:rPr>
          <w:spacing w:val="-7"/>
        </w:rPr>
        <w:t xml:space="preserve"> </w:t>
      </w:r>
      <w:r>
        <w:rPr>
          <w:spacing w:val="-4"/>
        </w:rPr>
        <w:t>информационное</w:t>
      </w:r>
      <w:r>
        <w:rPr>
          <w:spacing w:val="-11"/>
        </w:rPr>
        <w:t xml:space="preserve"> </w:t>
      </w:r>
      <w:r>
        <w:rPr>
          <w:spacing w:val="-4"/>
        </w:rPr>
        <w:t>наполнение</w:t>
      </w:r>
      <w:r>
        <w:t xml:space="preserve"> </w:t>
      </w:r>
      <w:r>
        <w:rPr>
          <w:spacing w:val="-4"/>
        </w:rPr>
        <w:t>ЭПОС</w:t>
      </w:r>
    </w:p>
    <w:p w14:paraId="3A469BCD" w14:textId="4208BEEE" w:rsidR="003F0F93" w:rsidRDefault="007A77E6">
      <w:pPr>
        <w:pStyle w:val="a4"/>
        <w:numPr>
          <w:ilvl w:val="1"/>
          <w:numId w:val="2"/>
        </w:numPr>
        <w:tabs>
          <w:tab w:val="left" w:pos="641"/>
        </w:tabs>
        <w:spacing w:before="3" w:line="232" w:lineRule="auto"/>
        <w:ind w:right="202" w:firstLine="0"/>
        <w:jc w:val="both"/>
        <w:rPr>
          <w:sz w:val="24"/>
        </w:rPr>
      </w:pPr>
      <w:r>
        <w:rPr>
          <w:sz w:val="24"/>
        </w:rPr>
        <w:t xml:space="preserve">Функционирование ЭИОС обеспечивается соответствующими средствами ИКТ и квалификационными должностными лицами школы. Условия для функционирования ЭИОС </w:t>
      </w:r>
      <w:r>
        <w:rPr>
          <w:spacing w:val="-2"/>
          <w:sz w:val="24"/>
        </w:rPr>
        <w:t>школы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могут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быть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обеспечены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ресурсами сторонних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организаций</w:t>
      </w:r>
      <w:r>
        <w:rPr>
          <w:spacing w:val="10"/>
          <w:sz w:val="24"/>
        </w:rPr>
        <w:t xml:space="preserve"> </w:t>
      </w:r>
      <w:r>
        <w:rPr>
          <w:spacing w:val="-2"/>
          <w:sz w:val="24"/>
        </w:rPr>
        <w:t>полностью или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частично.</w:t>
      </w:r>
    </w:p>
    <w:p w14:paraId="41D3DC5E" w14:textId="77777777" w:rsidR="003F0F93" w:rsidRDefault="007A77E6">
      <w:pPr>
        <w:pStyle w:val="a4"/>
        <w:numPr>
          <w:ilvl w:val="1"/>
          <w:numId w:val="2"/>
        </w:numPr>
        <w:tabs>
          <w:tab w:val="left" w:pos="58"/>
          <w:tab w:val="left" w:pos="551"/>
        </w:tabs>
        <w:spacing w:line="242" w:lineRule="auto"/>
        <w:ind w:left="58" w:right="198" w:hanging="1"/>
        <w:jc w:val="both"/>
        <w:rPr>
          <w:sz w:val="24"/>
        </w:rPr>
      </w:pPr>
      <w:r>
        <w:rPr>
          <w:sz w:val="24"/>
        </w:rPr>
        <w:t>Функционирование ЭИОС школы осуществляется в соответствии с законодательством Российской Федерации.</w:t>
      </w:r>
    </w:p>
    <w:p w14:paraId="77B9D444" w14:textId="2AC7A511" w:rsidR="003F0F93" w:rsidRDefault="007A77E6">
      <w:pPr>
        <w:pStyle w:val="a4"/>
        <w:numPr>
          <w:ilvl w:val="1"/>
          <w:numId w:val="2"/>
        </w:numPr>
        <w:tabs>
          <w:tab w:val="left" w:pos="58"/>
          <w:tab w:val="left" w:pos="459"/>
        </w:tabs>
        <w:spacing w:line="232" w:lineRule="auto"/>
        <w:ind w:left="58" w:right="202" w:hanging="2"/>
        <w:rPr>
          <w:sz w:val="24"/>
        </w:rPr>
      </w:pPr>
      <w:r>
        <w:rPr>
          <w:spacing w:val="-2"/>
          <w:sz w:val="24"/>
        </w:rPr>
        <w:t>Информационное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наполнение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ЭИОС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определяется</w:t>
      </w:r>
      <w:r>
        <w:rPr>
          <w:sz w:val="24"/>
        </w:rPr>
        <w:t xml:space="preserve"> </w:t>
      </w:r>
      <w:r>
        <w:rPr>
          <w:spacing w:val="-2"/>
          <w:sz w:val="24"/>
        </w:rPr>
        <w:t>потребностями пользователей</w:t>
      </w:r>
      <w:r>
        <w:rPr>
          <w:spacing w:val="11"/>
          <w:sz w:val="24"/>
        </w:rPr>
        <w:t xml:space="preserve"> </w:t>
      </w:r>
      <w:r>
        <w:rPr>
          <w:spacing w:val="-2"/>
          <w:sz w:val="24"/>
        </w:rPr>
        <w:t xml:space="preserve">и </w:t>
      </w:r>
      <w:r>
        <w:rPr>
          <w:spacing w:val="-4"/>
          <w:sz w:val="24"/>
        </w:rPr>
        <w:t>осуществляется</w:t>
      </w:r>
      <w:r>
        <w:rPr>
          <w:spacing w:val="17"/>
          <w:sz w:val="24"/>
        </w:rPr>
        <w:t xml:space="preserve"> </w:t>
      </w:r>
      <w:r>
        <w:rPr>
          <w:spacing w:val="-4"/>
          <w:sz w:val="24"/>
        </w:rPr>
        <w:t>объединенными</w:t>
      </w:r>
      <w:r>
        <w:rPr>
          <w:spacing w:val="40"/>
          <w:sz w:val="24"/>
        </w:rPr>
        <w:t xml:space="preserve"> </w:t>
      </w:r>
      <w:r>
        <w:rPr>
          <w:spacing w:val="-4"/>
          <w:sz w:val="24"/>
        </w:rPr>
        <w:t>усилиями</w:t>
      </w:r>
      <w:r>
        <w:rPr>
          <w:spacing w:val="38"/>
          <w:sz w:val="24"/>
        </w:rPr>
        <w:t xml:space="preserve"> </w:t>
      </w:r>
      <w:r>
        <w:rPr>
          <w:spacing w:val="-4"/>
          <w:sz w:val="24"/>
        </w:rPr>
        <w:t>педагогических</w:t>
      </w:r>
      <w:r>
        <w:rPr>
          <w:sz w:val="24"/>
        </w:rPr>
        <w:t xml:space="preserve"> </w:t>
      </w:r>
      <w:r>
        <w:rPr>
          <w:spacing w:val="-4"/>
          <w:sz w:val="24"/>
        </w:rPr>
        <w:t>работников.</w:t>
      </w:r>
      <w:r>
        <w:rPr>
          <w:spacing w:val="27"/>
          <w:sz w:val="24"/>
        </w:rPr>
        <w:t xml:space="preserve"> </w:t>
      </w:r>
      <w:r>
        <w:rPr>
          <w:spacing w:val="-4"/>
          <w:sz w:val="24"/>
        </w:rPr>
        <w:t>Работников</w:t>
      </w:r>
      <w:r>
        <w:rPr>
          <w:spacing w:val="34"/>
          <w:sz w:val="24"/>
        </w:rPr>
        <w:t xml:space="preserve"> </w:t>
      </w:r>
      <w:r>
        <w:rPr>
          <w:spacing w:val="-4"/>
          <w:sz w:val="24"/>
        </w:rPr>
        <w:t>библиотеки, администрации</w:t>
      </w:r>
      <w:r>
        <w:rPr>
          <w:spacing w:val="28"/>
          <w:sz w:val="24"/>
        </w:rPr>
        <w:t xml:space="preserve"> </w:t>
      </w:r>
      <w:r>
        <w:rPr>
          <w:color w:val="000013"/>
          <w:spacing w:val="-4"/>
          <w:sz w:val="24"/>
        </w:rPr>
        <w:t>и</w:t>
      </w:r>
      <w:r>
        <w:rPr>
          <w:color w:val="000013"/>
          <w:spacing w:val="8"/>
          <w:sz w:val="24"/>
        </w:rPr>
        <w:t xml:space="preserve"> </w:t>
      </w:r>
      <w:r>
        <w:rPr>
          <w:spacing w:val="-4"/>
          <w:sz w:val="24"/>
        </w:rPr>
        <w:t>иных</w:t>
      </w:r>
      <w:r>
        <w:rPr>
          <w:spacing w:val="10"/>
          <w:sz w:val="24"/>
        </w:rPr>
        <w:t xml:space="preserve"> </w:t>
      </w:r>
      <w:r>
        <w:rPr>
          <w:spacing w:val="-4"/>
          <w:sz w:val="24"/>
        </w:rPr>
        <w:t>ответственных</w:t>
      </w:r>
      <w:r>
        <w:rPr>
          <w:spacing w:val="20"/>
          <w:sz w:val="24"/>
        </w:rPr>
        <w:t xml:space="preserve"> </w:t>
      </w:r>
      <w:r>
        <w:rPr>
          <w:spacing w:val="-4"/>
          <w:sz w:val="24"/>
        </w:rPr>
        <w:t>должностных</w:t>
      </w:r>
      <w:r>
        <w:rPr>
          <w:spacing w:val="23"/>
          <w:sz w:val="24"/>
        </w:rPr>
        <w:t xml:space="preserve"> </w:t>
      </w:r>
      <w:r>
        <w:rPr>
          <w:spacing w:val="-4"/>
          <w:sz w:val="24"/>
        </w:rPr>
        <w:t>лиц,</w:t>
      </w:r>
      <w:r>
        <w:rPr>
          <w:spacing w:val="10"/>
          <w:sz w:val="24"/>
        </w:rPr>
        <w:t xml:space="preserve"> </w:t>
      </w:r>
      <w:r>
        <w:rPr>
          <w:spacing w:val="-4"/>
          <w:sz w:val="24"/>
        </w:rPr>
        <w:t>структурных</w:t>
      </w:r>
      <w:r>
        <w:rPr>
          <w:spacing w:val="23"/>
          <w:sz w:val="24"/>
        </w:rPr>
        <w:t xml:space="preserve"> </w:t>
      </w:r>
      <w:r>
        <w:rPr>
          <w:spacing w:val="-4"/>
          <w:sz w:val="24"/>
        </w:rPr>
        <w:t>подразделений</w:t>
      </w:r>
      <w:r>
        <w:rPr>
          <w:spacing w:val="22"/>
          <w:sz w:val="24"/>
        </w:rPr>
        <w:t xml:space="preserve"> </w:t>
      </w:r>
      <w:r>
        <w:rPr>
          <w:spacing w:val="-4"/>
          <w:sz w:val="24"/>
        </w:rPr>
        <w:t>школы</w:t>
      </w:r>
      <w:r>
        <w:rPr>
          <w:spacing w:val="19"/>
          <w:sz w:val="24"/>
        </w:rPr>
        <w:t xml:space="preserve"> </w:t>
      </w:r>
      <w:r>
        <w:rPr>
          <w:color w:val="05001D"/>
          <w:spacing w:val="-4"/>
          <w:sz w:val="24"/>
        </w:rPr>
        <w:t xml:space="preserve">и </w:t>
      </w:r>
      <w:r>
        <w:rPr>
          <w:spacing w:val="-2"/>
          <w:sz w:val="24"/>
        </w:rPr>
        <w:t>организаций, привлеченных</w:t>
      </w:r>
      <w:r>
        <w:rPr>
          <w:spacing w:val="14"/>
          <w:sz w:val="24"/>
        </w:rPr>
        <w:t xml:space="preserve"> </w:t>
      </w:r>
      <w:r>
        <w:rPr>
          <w:spacing w:val="-2"/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осуществлению</w:t>
      </w:r>
      <w:r>
        <w:rPr>
          <w:spacing w:val="11"/>
          <w:sz w:val="24"/>
        </w:rPr>
        <w:t xml:space="preserve"> </w:t>
      </w:r>
      <w:r>
        <w:rPr>
          <w:spacing w:val="-2"/>
          <w:sz w:val="24"/>
        </w:rPr>
        <w:t>функционированию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ЭИОС школы.</w:t>
      </w:r>
    </w:p>
    <w:p w14:paraId="2F1137E7" w14:textId="77777777" w:rsidR="003F0F93" w:rsidRDefault="007A77E6">
      <w:pPr>
        <w:pStyle w:val="a4"/>
        <w:numPr>
          <w:ilvl w:val="1"/>
          <w:numId w:val="2"/>
        </w:numPr>
        <w:tabs>
          <w:tab w:val="left" w:pos="555"/>
        </w:tabs>
        <w:spacing w:line="232" w:lineRule="auto"/>
        <w:ind w:left="54" w:right="203" w:firstLine="2"/>
        <w:jc w:val="both"/>
        <w:rPr>
          <w:sz w:val="24"/>
        </w:rPr>
      </w:pPr>
      <w:r>
        <w:rPr>
          <w:sz w:val="24"/>
        </w:rPr>
        <w:t xml:space="preserve">В случаях временного прекращения работы структурного элемента ЭИОС в связи </w:t>
      </w:r>
      <w:r>
        <w:rPr>
          <w:color w:val="00050F"/>
          <w:sz w:val="24"/>
        </w:rPr>
        <w:t xml:space="preserve">с </w:t>
      </w:r>
      <w:r>
        <w:rPr>
          <w:sz w:val="24"/>
        </w:rPr>
        <w:t>проведением</w:t>
      </w:r>
      <w:r>
        <w:rPr>
          <w:spacing w:val="-15"/>
          <w:sz w:val="24"/>
        </w:rPr>
        <w:t xml:space="preserve"> </w:t>
      </w:r>
      <w:r>
        <w:rPr>
          <w:sz w:val="24"/>
        </w:rPr>
        <w:t>технических</w:t>
      </w:r>
      <w:r>
        <w:rPr>
          <w:spacing w:val="-15"/>
          <w:sz w:val="24"/>
        </w:rPr>
        <w:t xml:space="preserve"> </w:t>
      </w:r>
      <w:r>
        <w:rPr>
          <w:sz w:val="24"/>
        </w:rPr>
        <w:t>работ</w:t>
      </w:r>
      <w:r>
        <w:rPr>
          <w:spacing w:val="-15"/>
          <w:sz w:val="24"/>
        </w:rPr>
        <w:t xml:space="preserve"> </w:t>
      </w:r>
      <w:r>
        <w:rPr>
          <w:sz w:val="24"/>
        </w:rPr>
        <w:t>ответственные</w:t>
      </w:r>
      <w:r>
        <w:rPr>
          <w:spacing w:val="-13"/>
          <w:sz w:val="24"/>
        </w:rPr>
        <w:t xml:space="preserve"> </w:t>
      </w:r>
      <w:r>
        <w:rPr>
          <w:sz w:val="24"/>
        </w:rPr>
        <w:t>за</w:t>
      </w:r>
      <w:r>
        <w:rPr>
          <w:spacing w:val="-15"/>
          <w:sz w:val="24"/>
        </w:rPr>
        <w:t xml:space="preserve"> </w:t>
      </w:r>
      <w:r>
        <w:rPr>
          <w:sz w:val="24"/>
        </w:rPr>
        <w:t>функционирование</w:t>
      </w:r>
      <w:r>
        <w:rPr>
          <w:spacing w:val="-15"/>
          <w:sz w:val="24"/>
        </w:rPr>
        <w:t xml:space="preserve"> </w:t>
      </w:r>
      <w:r>
        <w:rPr>
          <w:sz w:val="24"/>
        </w:rPr>
        <w:t>ЭИОС</w:t>
      </w:r>
      <w:r>
        <w:rPr>
          <w:spacing w:val="-13"/>
          <w:sz w:val="24"/>
        </w:rPr>
        <w:t xml:space="preserve"> </w:t>
      </w:r>
      <w:r>
        <w:rPr>
          <w:sz w:val="24"/>
        </w:rPr>
        <w:t>должностные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лица </w:t>
      </w:r>
      <w:r>
        <w:rPr>
          <w:spacing w:val="-4"/>
          <w:sz w:val="24"/>
        </w:rPr>
        <w:t>заблаговременно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оповещают</w:t>
      </w:r>
      <w:r>
        <w:rPr>
          <w:sz w:val="24"/>
        </w:rPr>
        <w:t xml:space="preserve"> </w:t>
      </w:r>
      <w:r>
        <w:rPr>
          <w:spacing w:val="-4"/>
          <w:sz w:val="24"/>
        </w:rPr>
        <w:t>об этом пользователей через открытые</w:t>
      </w:r>
      <w:r>
        <w:rPr>
          <w:sz w:val="24"/>
        </w:rPr>
        <w:t xml:space="preserve"> </w:t>
      </w:r>
      <w:r>
        <w:rPr>
          <w:spacing w:val="-4"/>
          <w:sz w:val="24"/>
        </w:rPr>
        <w:t>информационные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источники.</w:t>
      </w:r>
    </w:p>
    <w:p w14:paraId="429A74DB" w14:textId="77777777" w:rsidR="003F0F93" w:rsidRDefault="003F0F93">
      <w:pPr>
        <w:pStyle w:val="a3"/>
        <w:spacing w:before="11"/>
        <w:rPr>
          <w:sz w:val="24"/>
        </w:rPr>
      </w:pPr>
    </w:p>
    <w:p w14:paraId="3A81CA87" w14:textId="77777777" w:rsidR="003F0F93" w:rsidRDefault="007A77E6">
      <w:pPr>
        <w:pStyle w:val="1"/>
        <w:numPr>
          <w:ilvl w:val="0"/>
          <w:numId w:val="7"/>
        </w:numPr>
        <w:tabs>
          <w:tab w:val="left" w:pos="230"/>
        </w:tabs>
        <w:ind w:left="230" w:right="1491" w:hanging="230"/>
      </w:pPr>
      <w:r>
        <w:rPr>
          <w:spacing w:val="-4"/>
        </w:rPr>
        <w:t>Порядок</w:t>
      </w:r>
      <w:r>
        <w:rPr>
          <w:spacing w:val="5"/>
        </w:rPr>
        <w:t xml:space="preserve"> </w:t>
      </w:r>
      <w:r>
        <w:rPr>
          <w:spacing w:val="-4"/>
        </w:rPr>
        <w:t>доступа</w:t>
      </w:r>
      <w:r>
        <w:rPr>
          <w:spacing w:val="6"/>
        </w:rPr>
        <w:t xml:space="preserve"> </w:t>
      </w:r>
      <w:r>
        <w:rPr>
          <w:spacing w:val="-4"/>
        </w:rPr>
        <w:t>к</w:t>
      </w:r>
      <w:r>
        <w:rPr>
          <w:spacing w:val="-8"/>
        </w:rPr>
        <w:t xml:space="preserve"> </w:t>
      </w:r>
      <w:r>
        <w:rPr>
          <w:spacing w:val="-4"/>
        </w:rPr>
        <w:t>ЭИОС,</w:t>
      </w:r>
      <w:r>
        <w:rPr>
          <w:spacing w:val="3"/>
        </w:rPr>
        <w:t xml:space="preserve"> </w:t>
      </w:r>
      <w:r>
        <w:rPr>
          <w:spacing w:val="-4"/>
        </w:rPr>
        <w:t>права</w:t>
      </w:r>
      <w:r>
        <w:rPr>
          <w:spacing w:val="8"/>
        </w:rPr>
        <w:t xml:space="preserve"> </w:t>
      </w:r>
      <w:r>
        <w:rPr>
          <w:spacing w:val="-4"/>
        </w:rPr>
        <w:t>и</w:t>
      </w:r>
      <w:r>
        <w:rPr>
          <w:spacing w:val="-7"/>
        </w:rPr>
        <w:t xml:space="preserve"> </w:t>
      </w:r>
      <w:r>
        <w:rPr>
          <w:spacing w:val="-4"/>
        </w:rPr>
        <w:t>ответственность</w:t>
      </w:r>
      <w:r>
        <w:rPr>
          <w:spacing w:val="-11"/>
        </w:rPr>
        <w:t xml:space="preserve"> </w:t>
      </w:r>
      <w:r>
        <w:rPr>
          <w:spacing w:val="-4"/>
        </w:rPr>
        <w:t>пользователей</w:t>
      </w:r>
    </w:p>
    <w:p w14:paraId="20437623" w14:textId="77777777" w:rsidR="003F0F93" w:rsidRDefault="007A77E6">
      <w:pPr>
        <w:pStyle w:val="a4"/>
        <w:numPr>
          <w:ilvl w:val="1"/>
          <w:numId w:val="1"/>
        </w:numPr>
        <w:tabs>
          <w:tab w:val="left" w:pos="402"/>
        </w:tabs>
        <w:spacing w:line="272" w:lineRule="exact"/>
        <w:ind w:left="402" w:right="1534" w:hanging="402"/>
        <w:rPr>
          <w:sz w:val="24"/>
        </w:rPr>
      </w:pPr>
      <w:r>
        <w:rPr>
          <w:spacing w:val="-4"/>
          <w:sz w:val="24"/>
        </w:rPr>
        <w:t>По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правам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доступа</w:t>
      </w:r>
      <w:r>
        <w:rPr>
          <w:spacing w:val="4"/>
          <w:sz w:val="24"/>
        </w:rPr>
        <w:t xml:space="preserve"> </w:t>
      </w:r>
      <w:r>
        <w:rPr>
          <w:spacing w:val="-4"/>
          <w:sz w:val="24"/>
        </w:rPr>
        <w:t>пользователи</w:t>
      </w:r>
      <w:r>
        <w:rPr>
          <w:spacing w:val="5"/>
          <w:sz w:val="24"/>
        </w:rPr>
        <w:t xml:space="preserve"> </w:t>
      </w:r>
      <w:r>
        <w:rPr>
          <w:spacing w:val="-4"/>
          <w:sz w:val="24"/>
        </w:rPr>
        <w:t>ЭИОС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школы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делятся</w:t>
      </w:r>
      <w:r>
        <w:rPr>
          <w:spacing w:val="4"/>
          <w:sz w:val="24"/>
        </w:rPr>
        <w:t xml:space="preserve"> </w:t>
      </w:r>
      <w:r>
        <w:rPr>
          <w:spacing w:val="-4"/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две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основные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группы:</w:t>
      </w:r>
    </w:p>
    <w:p w14:paraId="5717CF11" w14:textId="77777777" w:rsidR="003F0F93" w:rsidRDefault="007A77E6">
      <w:pPr>
        <w:pStyle w:val="a4"/>
        <w:numPr>
          <w:ilvl w:val="2"/>
          <w:numId w:val="1"/>
        </w:numPr>
        <w:tabs>
          <w:tab w:val="left" w:pos="744"/>
        </w:tabs>
        <w:spacing w:before="17"/>
        <w:ind w:left="744" w:hanging="345"/>
        <w:jc w:val="left"/>
        <w:rPr>
          <w:color w:val="1C1C1C"/>
          <w:sz w:val="24"/>
        </w:rPr>
      </w:pPr>
      <w:r>
        <w:rPr>
          <w:spacing w:val="-5"/>
          <w:sz w:val="24"/>
        </w:rPr>
        <w:t>авторизованные</w:t>
      </w:r>
      <w:r>
        <w:rPr>
          <w:spacing w:val="10"/>
          <w:sz w:val="24"/>
        </w:rPr>
        <w:t xml:space="preserve"> </w:t>
      </w:r>
      <w:r>
        <w:rPr>
          <w:spacing w:val="-2"/>
          <w:sz w:val="24"/>
        </w:rPr>
        <w:t>пользователи;</w:t>
      </w:r>
    </w:p>
    <w:p w14:paraId="476F9B6A" w14:textId="6F6255E7" w:rsidR="003F0F93" w:rsidRDefault="007A77E6">
      <w:pPr>
        <w:tabs>
          <w:tab w:val="left" w:pos="748"/>
        </w:tabs>
        <w:spacing w:before="7" w:line="272" w:lineRule="exact"/>
        <w:ind w:left="405"/>
        <w:rPr>
          <w:sz w:val="24"/>
        </w:rPr>
      </w:pPr>
      <w:r>
        <w:rPr>
          <w:color w:val="0A0A0A"/>
          <w:spacing w:val="-10"/>
          <w:sz w:val="24"/>
        </w:rPr>
        <w:t xml:space="preserve">  </w:t>
      </w:r>
      <w:r>
        <w:rPr>
          <w:spacing w:val="-5"/>
          <w:sz w:val="24"/>
        </w:rPr>
        <w:t>неавторизованные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пользователи;</w:t>
      </w:r>
    </w:p>
    <w:p w14:paraId="1FA9FBFD" w14:textId="77777777" w:rsidR="003F0F93" w:rsidRDefault="007A77E6">
      <w:pPr>
        <w:pStyle w:val="a4"/>
        <w:numPr>
          <w:ilvl w:val="1"/>
          <w:numId w:val="1"/>
        </w:numPr>
        <w:tabs>
          <w:tab w:val="left" w:pos="450"/>
          <w:tab w:val="left" w:pos="1119"/>
          <w:tab w:val="left" w:pos="1645"/>
          <w:tab w:val="left" w:pos="4146"/>
        </w:tabs>
        <w:spacing w:before="1" w:line="235" w:lineRule="auto"/>
        <w:ind w:left="49" w:right="217" w:firstLine="4"/>
        <w:jc w:val="left"/>
        <w:rPr>
          <w:sz w:val="24"/>
        </w:rPr>
      </w:pPr>
      <w:r>
        <w:rPr>
          <w:sz w:val="24"/>
        </w:rPr>
        <w:t>Права</w:t>
      </w:r>
      <w:r>
        <w:rPr>
          <w:spacing w:val="-14"/>
          <w:sz w:val="24"/>
        </w:rPr>
        <w:t xml:space="preserve"> </w:t>
      </w:r>
      <w:r>
        <w:rPr>
          <w:sz w:val="24"/>
        </w:rPr>
        <w:t>доступа</w:t>
      </w:r>
      <w:r>
        <w:rPr>
          <w:spacing w:val="-8"/>
          <w:sz w:val="24"/>
        </w:rPr>
        <w:t xml:space="preserve"> </w:t>
      </w:r>
      <w:r>
        <w:rPr>
          <w:sz w:val="24"/>
        </w:rPr>
        <w:t>пользователя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-15"/>
          <w:sz w:val="24"/>
        </w:rPr>
        <w:t xml:space="preserve"> </w:t>
      </w:r>
      <w:r>
        <w:rPr>
          <w:sz w:val="24"/>
        </w:rPr>
        <w:t>тому</w:t>
      </w:r>
      <w:r>
        <w:rPr>
          <w:spacing w:val="-15"/>
          <w:sz w:val="24"/>
        </w:rPr>
        <w:t xml:space="preserve"> </w:t>
      </w:r>
      <w:r>
        <w:rPr>
          <w:sz w:val="24"/>
        </w:rPr>
        <w:t>или</w:t>
      </w:r>
      <w:r>
        <w:rPr>
          <w:spacing w:val="-15"/>
          <w:sz w:val="24"/>
        </w:rPr>
        <w:t xml:space="preserve"> </w:t>
      </w:r>
      <w:r>
        <w:rPr>
          <w:sz w:val="24"/>
        </w:rPr>
        <w:t>иному</w:t>
      </w:r>
      <w:r>
        <w:rPr>
          <w:spacing w:val="-15"/>
          <w:sz w:val="24"/>
        </w:rPr>
        <w:t xml:space="preserve"> </w:t>
      </w:r>
      <w:r>
        <w:rPr>
          <w:sz w:val="24"/>
        </w:rPr>
        <w:t>элементу</w:t>
      </w:r>
      <w:r>
        <w:rPr>
          <w:spacing w:val="-6"/>
          <w:sz w:val="24"/>
        </w:rPr>
        <w:t xml:space="preserve"> </w:t>
      </w:r>
      <w:r>
        <w:rPr>
          <w:sz w:val="24"/>
        </w:rPr>
        <w:t>(его</w:t>
      </w:r>
      <w:r>
        <w:rPr>
          <w:spacing w:val="-15"/>
          <w:sz w:val="24"/>
        </w:rPr>
        <w:t xml:space="preserve"> </w:t>
      </w:r>
      <w:r>
        <w:rPr>
          <w:sz w:val="24"/>
        </w:rPr>
        <w:t>части)</w:t>
      </w:r>
      <w:r>
        <w:rPr>
          <w:spacing w:val="-15"/>
          <w:sz w:val="24"/>
        </w:rPr>
        <w:t xml:space="preserve"> </w:t>
      </w:r>
      <w:r>
        <w:rPr>
          <w:sz w:val="24"/>
        </w:rPr>
        <w:t>ЭИОС</w:t>
      </w:r>
      <w:r>
        <w:rPr>
          <w:spacing w:val="-10"/>
          <w:sz w:val="24"/>
        </w:rPr>
        <w:t xml:space="preserve"> </w:t>
      </w:r>
      <w:r>
        <w:rPr>
          <w:sz w:val="24"/>
        </w:rPr>
        <w:t>школы определяются</w:t>
      </w:r>
      <w:r>
        <w:rPr>
          <w:spacing w:val="68"/>
          <w:sz w:val="24"/>
        </w:rPr>
        <w:t xml:space="preserve"> </w:t>
      </w:r>
      <w:r>
        <w:rPr>
          <w:sz w:val="24"/>
        </w:rPr>
        <w:t>уровнем</w:t>
      </w:r>
      <w:r>
        <w:rPr>
          <w:spacing w:val="60"/>
          <w:sz w:val="24"/>
        </w:rPr>
        <w:t xml:space="preserve"> </w:t>
      </w:r>
      <w:r>
        <w:rPr>
          <w:sz w:val="24"/>
        </w:rPr>
        <w:t>закрытости</w:t>
      </w:r>
      <w:r>
        <w:rPr>
          <w:spacing w:val="58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62"/>
          <w:sz w:val="24"/>
        </w:rPr>
        <w:t xml:space="preserve"> </w:t>
      </w:r>
      <w:r>
        <w:rPr>
          <w:sz w:val="24"/>
        </w:rPr>
        <w:t>и</w:t>
      </w:r>
      <w:r>
        <w:rPr>
          <w:spacing w:val="50"/>
          <w:sz w:val="24"/>
        </w:rPr>
        <w:t xml:space="preserve"> </w:t>
      </w:r>
      <w:r>
        <w:rPr>
          <w:sz w:val="24"/>
        </w:rPr>
        <w:t>уровнем</w:t>
      </w:r>
      <w:r>
        <w:rPr>
          <w:spacing w:val="60"/>
          <w:sz w:val="24"/>
        </w:rPr>
        <w:t xml:space="preserve"> </w:t>
      </w:r>
      <w:r>
        <w:rPr>
          <w:sz w:val="24"/>
        </w:rPr>
        <w:t>доступа</w:t>
      </w:r>
      <w:r>
        <w:rPr>
          <w:spacing w:val="58"/>
          <w:sz w:val="24"/>
        </w:rPr>
        <w:t xml:space="preserve"> </w:t>
      </w:r>
      <w:r>
        <w:rPr>
          <w:sz w:val="24"/>
        </w:rPr>
        <w:t>пользователя,</w:t>
      </w:r>
      <w:r>
        <w:rPr>
          <w:spacing w:val="59"/>
          <w:sz w:val="24"/>
        </w:rPr>
        <w:t xml:space="preserve"> </w:t>
      </w:r>
      <w:r>
        <w:rPr>
          <w:sz w:val="24"/>
        </w:rPr>
        <w:t xml:space="preserve">которые </w:t>
      </w:r>
      <w:r>
        <w:rPr>
          <w:spacing w:val="-2"/>
          <w:sz w:val="24"/>
        </w:rPr>
        <w:t>задаются</w:t>
      </w:r>
      <w:r>
        <w:rPr>
          <w:sz w:val="24"/>
        </w:rPr>
        <w:tab/>
      </w:r>
      <w:r>
        <w:rPr>
          <w:spacing w:val="-4"/>
          <w:sz w:val="24"/>
        </w:rPr>
        <w:t>для</w:t>
      </w:r>
      <w:r>
        <w:rPr>
          <w:sz w:val="24"/>
        </w:rPr>
        <w:tab/>
        <w:t>каждого</w:t>
      </w:r>
      <w:r>
        <w:rPr>
          <w:spacing w:val="80"/>
          <w:sz w:val="24"/>
        </w:rPr>
        <w:t xml:space="preserve"> </w:t>
      </w:r>
      <w:r>
        <w:rPr>
          <w:sz w:val="24"/>
        </w:rPr>
        <w:t>пользователя</w:t>
      </w:r>
      <w:r>
        <w:rPr>
          <w:sz w:val="24"/>
        </w:rPr>
        <w:tab/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элемента</w:t>
      </w:r>
      <w:r>
        <w:rPr>
          <w:spacing w:val="80"/>
          <w:sz w:val="24"/>
        </w:rPr>
        <w:t xml:space="preserve"> </w:t>
      </w:r>
      <w:r>
        <w:rPr>
          <w:sz w:val="24"/>
        </w:rPr>
        <w:t>(его</w:t>
      </w:r>
      <w:r>
        <w:rPr>
          <w:spacing w:val="80"/>
          <w:sz w:val="24"/>
        </w:rPr>
        <w:t xml:space="preserve"> </w:t>
      </w:r>
      <w:r>
        <w:rPr>
          <w:sz w:val="24"/>
        </w:rPr>
        <w:t>части)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этапе</w:t>
      </w:r>
      <w:r>
        <w:rPr>
          <w:spacing w:val="80"/>
          <w:sz w:val="24"/>
        </w:rPr>
        <w:t xml:space="preserve"> </w:t>
      </w:r>
      <w:r>
        <w:rPr>
          <w:sz w:val="24"/>
        </w:rPr>
        <w:t>разработки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и/или </w:t>
      </w:r>
      <w:r>
        <w:rPr>
          <w:spacing w:val="-2"/>
          <w:sz w:val="24"/>
        </w:rPr>
        <w:t>подключения</w:t>
      </w:r>
      <w:r>
        <w:rPr>
          <w:spacing w:val="17"/>
          <w:sz w:val="24"/>
        </w:rPr>
        <w:t xml:space="preserve"> </w:t>
      </w:r>
      <w:r>
        <w:rPr>
          <w:spacing w:val="-2"/>
          <w:sz w:val="24"/>
        </w:rPr>
        <w:t>пользователя</w:t>
      </w:r>
      <w:r>
        <w:rPr>
          <w:spacing w:val="12"/>
          <w:sz w:val="24"/>
        </w:rPr>
        <w:t xml:space="preserve"> </w:t>
      </w:r>
      <w:r>
        <w:rPr>
          <w:spacing w:val="-2"/>
          <w:sz w:val="24"/>
        </w:rPr>
        <w:t>и/или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элемента к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ЭИОС школы.</w:t>
      </w:r>
    </w:p>
    <w:p w14:paraId="5734E184" w14:textId="77777777" w:rsidR="003F0F93" w:rsidRDefault="007A77E6">
      <w:pPr>
        <w:pStyle w:val="a4"/>
        <w:numPr>
          <w:ilvl w:val="1"/>
          <w:numId w:val="1"/>
        </w:numPr>
        <w:tabs>
          <w:tab w:val="left" w:pos="465"/>
        </w:tabs>
        <w:spacing w:before="5" w:line="232" w:lineRule="auto"/>
        <w:ind w:left="44" w:right="215" w:firstLine="4"/>
        <w:jc w:val="both"/>
        <w:rPr>
          <w:sz w:val="24"/>
        </w:rPr>
      </w:pPr>
      <w:r>
        <w:rPr>
          <w:spacing w:val="-2"/>
          <w:sz w:val="24"/>
        </w:rPr>
        <w:t>Уровень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закрытости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информации</w:t>
      </w:r>
      <w:r>
        <w:rPr>
          <w:spacing w:val="-5"/>
          <w:sz w:val="24"/>
        </w:rPr>
        <w:t xml:space="preserve"> </w:t>
      </w:r>
      <w:r>
        <w:rPr>
          <w:color w:val="00001C"/>
          <w:spacing w:val="-2"/>
          <w:sz w:val="24"/>
        </w:rPr>
        <w:t>и</w:t>
      </w:r>
      <w:r>
        <w:rPr>
          <w:color w:val="00001C"/>
          <w:spacing w:val="-13"/>
          <w:sz w:val="24"/>
        </w:rPr>
        <w:t xml:space="preserve"> </w:t>
      </w:r>
      <w:r>
        <w:rPr>
          <w:spacing w:val="-2"/>
          <w:sz w:val="24"/>
        </w:rPr>
        <w:t>уровень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доступа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пользователя устанавливается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исходя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 xml:space="preserve">из </w:t>
      </w:r>
      <w:r>
        <w:rPr>
          <w:sz w:val="24"/>
        </w:rPr>
        <w:t>статуса пользователя и занимаемой должности (директор, заместитель директора, учитель, обучающийся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64"/>
          <w:sz w:val="24"/>
        </w:rPr>
        <w:t xml:space="preserve"> </w:t>
      </w:r>
      <w:r>
        <w:rPr>
          <w:sz w:val="24"/>
        </w:rPr>
        <w:t>т.</w:t>
      </w:r>
      <w:r>
        <w:rPr>
          <w:spacing w:val="71"/>
          <w:sz w:val="24"/>
        </w:rPr>
        <w:t xml:space="preserve"> </w:t>
      </w:r>
      <w:r>
        <w:rPr>
          <w:sz w:val="24"/>
        </w:rPr>
        <w:t>п.).</w:t>
      </w:r>
      <w:r>
        <w:rPr>
          <w:spacing w:val="71"/>
          <w:sz w:val="24"/>
        </w:rPr>
        <w:t xml:space="preserve"> </w:t>
      </w:r>
      <w:r>
        <w:rPr>
          <w:sz w:val="24"/>
        </w:rPr>
        <w:t>Обучающиеся</w:t>
      </w:r>
      <w:r>
        <w:rPr>
          <w:spacing w:val="80"/>
          <w:sz w:val="24"/>
        </w:rPr>
        <w:t xml:space="preserve"> </w:t>
      </w:r>
      <w:r>
        <w:rPr>
          <w:sz w:val="24"/>
        </w:rPr>
        <w:t>обеспечиваются</w:t>
      </w:r>
      <w:r>
        <w:rPr>
          <w:spacing w:val="69"/>
          <w:sz w:val="24"/>
        </w:rPr>
        <w:t xml:space="preserve"> </w:t>
      </w:r>
      <w:r>
        <w:rPr>
          <w:sz w:val="24"/>
        </w:rPr>
        <w:t>в</w:t>
      </w:r>
      <w:r>
        <w:rPr>
          <w:spacing w:val="65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79"/>
          <w:sz w:val="24"/>
        </w:rPr>
        <w:t xml:space="preserve"> </w:t>
      </w:r>
      <w:r>
        <w:rPr>
          <w:sz w:val="24"/>
        </w:rPr>
        <w:t>всего</w:t>
      </w:r>
      <w:r>
        <w:rPr>
          <w:spacing w:val="80"/>
          <w:sz w:val="24"/>
        </w:rPr>
        <w:t xml:space="preserve"> </w:t>
      </w:r>
      <w:r>
        <w:rPr>
          <w:sz w:val="24"/>
        </w:rPr>
        <w:t>периода</w:t>
      </w:r>
      <w:r>
        <w:rPr>
          <w:spacing w:val="80"/>
          <w:sz w:val="24"/>
        </w:rPr>
        <w:t xml:space="preserve"> </w:t>
      </w:r>
      <w:r>
        <w:rPr>
          <w:sz w:val="24"/>
        </w:rPr>
        <w:t>обучения</w:t>
      </w:r>
    </w:p>
    <w:p w14:paraId="22BC5F2B" w14:textId="77777777" w:rsidR="003F0F93" w:rsidRPr="007A77E6" w:rsidRDefault="003F0F93" w:rsidP="007A77E6">
      <w:pPr>
        <w:spacing w:line="232" w:lineRule="auto"/>
        <w:rPr>
          <w:sz w:val="24"/>
        </w:rPr>
        <w:sectPr w:rsidR="003F0F93" w:rsidRPr="007A77E6">
          <w:pgSz w:w="12240" w:h="16820"/>
          <w:pgMar w:top="1600" w:right="1080" w:bottom="280" w:left="1080" w:header="720" w:footer="720" w:gutter="0"/>
          <w:cols w:space="720"/>
        </w:sectPr>
      </w:pPr>
    </w:p>
    <w:p w14:paraId="058BEAB8" w14:textId="43C6B873" w:rsidR="003F0F93" w:rsidRPr="007A77E6" w:rsidRDefault="003F0F93" w:rsidP="007A77E6">
      <w:pPr>
        <w:tabs>
          <w:tab w:val="left" w:pos="6369"/>
        </w:tabs>
        <w:spacing w:line="20" w:lineRule="exact"/>
        <w:rPr>
          <w:position w:val="2"/>
          <w:sz w:val="2"/>
        </w:rPr>
      </w:pPr>
    </w:p>
    <w:p w14:paraId="63B83E94" w14:textId="77777777" w:rsidR="003F0F93" w:rsidRDefault="003F0F93">
      <w:pPr>
        <w:pStyle w:val="a3"/>
      </w:pPr>
    </w:p>
    <w:p w14:paraId="2E459446" w14:textId="77777777" w:rsidR="003F0F93" w:rsidRDefault="003F0F93">
      <w:pPr>
        <w:pStyle w:val="a3"/>
      </w:pPr>
    </w:p>
    <w:p w14:paraId="3E561979" w14:textId="77777777" w:rsidR="003F0F93" w:rsidRDefault="003F0F93">
      <w:pPr>
        <w:pStyle w:val="a3"/>
      </w:pPr>
    </w:p>
    <w:p w14:paraId="081BFAD9" w14:textId="77777777" w:rsidR="003F0F93" w:rsidRDefault="003F0F93">
      <w:pPr>
        <w:pStyle w:val="a3"/>
      </w:pPr>
    </w:p>
    <w:p w14:paraId="3472F9AD" w14:textId="77777777" w:rsidR="003F0F93" w:rsidRDefault="003F0F93">
      <w:pPr>
        <w:pStyle w:val="a3"/>
        <w:spacing w:before="80"/>
      </w:pPr>
    </w:p>
    <w:p w14:paraId="39E12715" w14:textId="425734D8" w:rsidR="003F0F93" w:rsidRDefault="007A77E6">
      <w:pPr>
        <w:pStyle w:val="a3"/>
        <w:ind w:left="265" w:right="1" w:firstLine="2"/>
        <w:jc w:val="both"/>
      </w:pPr>
      <w:r>
        <w:t xml:space="preserve">индивидуальным авторизированным доступом ко всем элементам ЭИОС, которые обеспечивают освоение обучающимися образовательных программ в полном объеме независимо от их мест нахождения, в которой имеется доступ к сети Интернет, как на территории школы, так и </w:t>
      </w:r>
      <w:r>
        <w:rPr>
          <w:color w:val="491A34"/>
        </w:rPr>
        <w:t xml:space="preserve">за </w:t>
      </w:r>
      <w:r>
        <w:t xml:space="preserve">ее </w:t>
      </w:r>
      <w:r>
        <w:rPr>
          <w:spacing w:val="-2"/>
        </w:rPr>
        <w:t>пределами.</w:t>
      </w:r>
    </w:p>
    <w:p w14:paraId="0DA5242D" w14:textId="77777777" w:rsidR="003F0F93" w:rsidRDefault="007A77E6">
      <w:pPr>
        <w:pStyle w:val="a4"/>
        <w:numPr>
          <w:ilvl w:val="1"/>
          <w:numId w:val="1"/>
        </w:numPr>
        <w:tabs>
          <w:tab w:val="left" w:pos="267"/>
          <w:tab w:val="left" w:pos="745"/>
        </w:tabs>
        <w:spacing w:before="13"/>
        <w:ind w:left="267" w:right="18" w:hanging="3"/>
        <w:jc w:val="both"/>
        <w:rPr>
          <w:sz w:val="23"/>
        </w:rPr>
      </w:pPr>
      <w:r>
        <w:rPr>
          <w:sz w:val="23"/>
        </w:rPr>
        <w:t>Элементы</w:t>
      </w:r>
      <w:r>
        <w:rPr>
          <w:spacing w:val="80"/>
          <w:sz w:val="23"/>
        </w:rPr>
        <w:t xml:space="preserve"> </w:t>
      </w:r>
      <w:r>
        <w:rPr>
          <w:sz w:val="23"/>
        </w:rPr>
        <w:t>ЭИОС</w:t>
      </w:r>
      <w:r>
        <w:rPr>
          <w:spacing w:val="80"/>
          <w:sz w:val="23"/>
        </w:rPr>
        <w:t xml:space="preserve"> </w:t>
      </w:r>
      <w:r>
        <w:rPr>
          <w:sz w:val="23"/>
        </w:rPr>
        <w:t>школы</w:t>
      </w:r>
      <w:r>
        <w:rPr>
          <w:spacing w:val="80"/>
          <w:sz w:val="23"/>
        </w:rPr>
        <w:t xml:space="preserve"> </w:t>
      </w:r>
      <w:r>
        <w:rPr>
          <w:sz w:val="23"/>
        </w:rPr>
        <w:t>могут</w:t>
      </w:r>
      <w:r>
        <w:rPr>
          <w:spacing w:val="40"/>
          <w:sz w:val="23"/>
        </w:rPr>
        <w:t xml:space="preserve"> </w:t>
      </w:r>
      <w:r>
        <w:rPr>
          <w:sz w:val="23"/>
        </w:rPr>
        <w:t>иметь</w:t>
      </w:r>
      <w:r>
        <w:rPr>
          <w:spacing w:val="40"/>
          <w:sz w:val="23"/>
        </w:rPr>
        <w:t xml:space="preserve"> </w:t>
      </w:r>
      <w:r>
        <w:rPr>
          <w:sz w:val="23"/>
        </w:rPr>
        <w:t>отдельного</w:t>
      </w:r>
      <w:r>
        <w:rPr>
          <w:spacing w:val="40"/>
          <w:sz w:val="23"/>
        </w:rPr>
        <w:t xml:space="preserve"> </w:t>
      </w:r>
      <w:r>
        <w:rPr>
          <w:sz w:val="23"/>
        </w:rPr>
        <w:t>администратора,</w:t>
      </w:r>
      <w:r>
        <w:rPr>
          <w:spacing w:val="40"/>
          <w:sz w:val="23"/>
        </w:rPr>
        <w:t xml:space="preserve"> </w:t>
      </w:r>
      <w:r>
        <w:rPr>
          <w:sz w:val="23"/>
        </w:rPr>
        <w:t>который</w:t>
      </w:r>
      <w:r>
        <w:rPr>
          <w:spacing w:val="40"/>
          <w:sz w:val="23"/>
        </w:rPr>
        <w:t xml:space="preserve"> </w:t>
      </w:r>
      <w:r>
        <w:rPr>
          <w:sz w:val="23"/>
        </w:rPr>
        <w:t>определяет уровень доступа. Администратор:</w:t>
      </w:r>
    </w:p>
    <w:p w14:paraId="13699A22" w14:textId="77777777" w:rsidR="003F0F93" w:rsidRDefault="007A77E6">
      <w:pPr>
        <w:pStyle w:val="a4"/>
        <w:numPr>
          <w:ilvl w:val="2"/>
          <w:numId w:val="1"/>
        </w:numPr>
        <w:tabs>
          <w:tab w:val="left" w:pos="1014"/>
          <w:tab w:val="left" w:pos="1022"/>
          <w:tab w:val="left" w:pos="2682"/>
          <w:tab w:val="left" w:pos="4507"/>
          <w:tab w:val="left" w:pos="6052"/>
          <w:tab w:val="left" w:pos="7801"/>
          <w:tab w:val="left" w:pos="8630"/>
        </w:tabs>
        <w:spacing w:before="28" w:line="244" w:lineRule="auto"/>
        <w:ind w:left="1022" w:right="27"/>
        <w:jc w:val="left"/>
        <w:rPr>
          <w:color w:val="181818"/>
          <w:sz w:val="23"/>
        </w:rPr>
      </w:pPr>
      <w:r>
        <w:rPr>
          <w:spacing w:val="-2"/>
          <w:sz w:val="23"/>
        </w:rPr>
        <w:t>осуществляет</w:t>
      </w:r>
      <w:r>
        <w:rPr>
          <w:sz w:val="23"/>
        </w:rPr>
        <w:tab/>
      </w:r>
      <w:r>
        <w:rPr>
          <w:spacing w:val="-2"/>
          <w:sz w:val="23"/>
        </w:rPr>
        <w:t>подтверждение</w:t>
      </w:r>
      <w:r>
        <w:rPr>
          <w:sz w:val="23"/>
        </w:rPr>
        <w:tab/>
      </w:r>
      <w:r>
        <w:rPr>
          <w:spacing w:val="-2"/>
          <w:sz w:val="23"/>
        </w:rPr>
        <w:t>регистрации</w:t>
      </w:r>
      <w:r>
        <w:rPr>
          <w:sz w:val="23"/>
        </w:rPr>
        <w:tab/>
      </w:r>
      <w:r>
        <w:rPr>
          <w:spacing w:val="-2"/>
          <w:sz w:val="23"/>
        </w:rPr>
        <w:t>пользователей</w:t>
      </w:r>
      <w:r>
        <w:rPr>
          <w:sz w:val="23"/>
        </w:rPr>
        <w:tab/>
      </w:r>
      <w:r>
        <w:rPr>
          <w:spacing w:val="-2"/>
          <w:sz w:val="23"/>
        </w:rPr>
        <w:t>через</w:t>
      </w:r>
      <w:r>
        <w:rPr>
          <w:sz w:val="23"/>
        </w:rPr>
        <w:tab/>
      </w:r>
      <w:r>
        <w:rPr>
          <w:spacing w:val="-2"/>
          <w:sz w:val="23"/>
        </w:rPr>
        <w:t xml:space="preserve">формирование </w:t>
      </w:r>
      <w:r>
        <w:rPr>
          <w:sz w:val="23"/>
        </w:rPr>
        <w:t>индивидуального авторизированного доступа (логина,</w:t>
      </w:r>
      <w:r>
        <w:rPr>
          <w:spacing w:val="40"/>
          <w:sz w:val="23"/>
        </w:rPr>
        <w:t xml:space="preserve"> </w:t>
      </w:r>
      <w:r>
        <w:rPr>
          <w:sz w:val="23"/>
        </w:rPr>
        <w:t>пароля);</w:t>
      </w:r>
    </w:p>
    <w:p w14:paraId="554ABE47" w14:textId="77777777" w:rsidR="003F0F93" w:rsidRDefault="007A77E6">
      <w:pPr>
        <w:pStyle w:val="a3"/>
        <w:tabs>
          <w:tab w:val="left" w:pos="1017"/>
        </w:tabs>
        <w:spacing w:before="17" w:line="244" w:lineRule="auto"/>
        <w:ind w:left="1017" w:right="15" w:hanging="339"/>
      </w:pPr>
      <w:r>
        <w:rPr>
          <w:color w:val="1C1C1C"/>
          <w:spacing w:val="-10"/>
        </w:rPr>
        <w:t>»</w:t>
      </w:r>
      <w:r>
        <w:rPr>
          <w:color w:val="1C1C1C"/>
        </w:rPr>
        <w:tab/>
      </w:r>
      <w:r>
        <w:t>несет</w:t>
      </w:r>
      <w:r>
        <w:rPr>
          <w:spacing w:val="40"/>
        </w:rPr>
        <w:t xml:space="preserve"> </w:t>
      </w:r>
      <w:r>
        <w:t>ответственность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конфиденциальность</w:t>
      </w:r>
      <w:r>
        <w:rPr>
          <w:spacing w:val="40"/>
        </w:rPr>
        <w:t xml:space="preserve"> </w:t>
      </w:r>
      <w:r>
        <w:t>регистрационных</w:t>
      </w:r>
      <w:r>
        <w:rPr>
          <w:spacing w:val="40"/>
        </w:rPr>
        <w:t xml:space="preserve"> </w:t>
      </w:r>
      <w:r>
        <w:t>данных</w:t>
      </w:r>
      <w:r>
        <w:rPr>
          <w:spacing w:val="40"/>
        </w:rPr>
        <w:t xml:space="preserve"> </w:t>
      </w:r>
      <w:r>
        <w:t>пользователя, целостность и доступность элемента (его части) ЭИОС школы;</w:t>
      </w:r>
    </w:p>
    <w:p w14:paraId="2F727EEA" w14:textId="77777777" w:rsidR="003F0F93" w:rsidRDefault="007A77E6">
      <w:pPr>
        <w:pStyle w:val="a4"/>
        <w:numPr>
          <w:ilvl w:val="2"/>
          <w:numId w:val="1"/>
        </w:numPr>
        <w:tabs>
          <w:tab w:val="left" w:pos="1019"/>
        </w:tabs>
        <w:spacing w:before="22"/>
        <w:ind w:left="1019" w:hanging="346"/>
        <w:jc w:val="left"/>
        <w:rPr>
          <w:color w:val="131313"/>
          <w:sz w:val="23"/>
        </w:rPr>
      </w:pPr>
      <w:r>
        <w:rPr>
          <w:sz w:val="23"/>
        </w:rPr>
        <w:t>знакомит</w:t>
      </w:r>
      <w:r>
        <w:rPr>
          <w:spacing w:val="11"/>
          <w:sz w:val="23"/>
        </w:rPr>
        <w:t xml:space="preserve"> </w:t>
      </w:r>
      <w:r>
        <w:rPr>
          <w:sz w:val="23"/>
        </w:rPr>
        <w:t>пользователей</w:t>
      </w:r>
      <w:r>
        <w:rPr>
          <w:spacing w:val="18"/>
          <w:sz w:val="23"/>
        </w:rPr>
        <w:t xml:space="preserve"> </w:t>
      </w:r>
      <w:r>
        <w:rPr>
          <w:color w:val="110000"/>
          <w:sz w:val="23"/>
        </w:rPr>
        <w:t>с</w:t>
      </w:r>
      <w:r>
        <w:rPr>
          <w:color w:val="110000"/>
          <w:spacing w:val="-1"/>
          <w:sz w:val="23"/>
        </w:rPr>
        <w:t xml:space="preserve"> </w:t>
      </w:r>
      <w:r>
        <w:rPr>
          <w:sz w:val="23"/>
        </w:rPr>
        <w:t>правилами</w:t>
      </w:r>
      <w:r>
        <w:rPr>
          <w:spacing w:val="11"/>
          <w:sz w:val="23"/>
        </w:rPr>
        <w:t xml:space="preserve"> </w:t>
      </w:r>
      <w:r>
        <w:rPr>
          <w:sz w:val="23"/>
        </w:rPr>
        <w:t>допуска</w:t>
      </w:r>
      <w:r>
        <w:rPr>
          <w:spacing w:val="8"/>
          <w:sz w:val="23"/>
        </w:rPr>
        <w:t xml:space="preserve"> </w:t>
      </w:r>
      <w:r>
        <w:rPr>
          <w:sz w:val="23"/>
        </w:rPr>
        <w:t>к</w:t>
      </w:r>
      <w:r>
        <w:rPr>
          <w:spacing w:val="-6"/>
          <w:sz w:val="23"/>
        </w:rPr>
        <w:t xml:space="preserve"> </w:t>
      </w:r>
      <w:r>
        <w:rPr>
          <w:sz w:val="23"/>
        </w:rPr>
        <w:t>работе</w:t>
      </w:r>
      <w:r>
        <w:rPr>
          <w:spacing w:val="6"/>
          <w:sz w:val="23"/>
        </w:rPr>
        <w:t xml:space="preserve"> </w:t>
      </w:r>
      <w:r>
        <w:rPr>
          <w:sz w:val="23"/>
        </w:rPr>
        <w:t>в</w:t>
      </w:r>
      <w:r>
        <w:rPr>
          <w:spacing w:val="-6"/>
          <w:sz w:val="23"/>
        </w:rPr>
        <w:t xml:space="preserve"> </w:t>
      </w:r>
      <w:r>
        <w:rPr>
          <w:spacing w:val="-2"/>
          <w:sz w:val="23"/>
        </w:rPr>
        <w:t>ЭИОС;</w:t>
      </w:r>
    </w:p>
    <w:p w14:paraId="567B97AB" w14:textId="77777777" w:rsidR="003F0F93" w:rsidRDefault="007A77E6">
      <w:pPr>
        <w:pStyle w:val="a4"/>
        <w:numPr>
          <w:ilvl w:val="2"/>
          <w:numId w:val="1"/>
        </w:numPr>
        <w:tabs>
          <w:tab w:val="left" w:pos="1014"/>
        </w:tabs>
        <w:spacing w:before="24"/>
        <w:ind w:left="1014" w:hanging="345"/>
        <w:jc w:val="left"/>
        <w:rPr>
          <w:sz w:val="23"/>
        </w:rPr>
      </w:pPr>
      <w:r>
        <w:rPr>
          <w:sz w:val="23"/>
        </w:rPr>
        <w:t>обеспечивает</w:t>
      </w:r>
      <w:r>
        <w:rPr>
          <w:spacing w:val="12"/>
          <w:sz w:val="23"/>
        </w:rPr>
        <w:t xml:space="preserve"> </w:t>
      </w:r>
      <w:r>
        <w:rPr>
          <w:sz w:val="23"/>
        </w:rPr>
        <w:t>подписание</w:t>
      </w:r>
      <w:r>
        <w:rPr>
          <w:spacing w:val="14"/>
          <w:sz w:val="23"/>
        </w:rPr>
        <w:t xml:space="preserve"> </w:t>
      </w:r>
      <w:r>
        <w:rPr>
          <w:sz w:val="23"/>
        </w:rPr>
        <w:t>пользователем</w:t>
      </w:r>
      <w:r>
        <w:rPr>
          <w:spacing w:val="14"/>
          <w:sz w:val="23"/>
        </w:rPr>
        <w:t xml:space="preserve"> </w:t>
      </w:r>
      <w:r>
        <w:rPr>
          <w:sz w:val="23"/>
        </w:rPr>
        <w:t>согласия</w:t>
      </w:r>
      <w:r>
        <w:rPr>
          <w:spacing w:val="13"/>
          <w:sz w:val="23"/>
        </w:rPr>
        <w:t xml:space="preserve"> </w:t>
      </w:r>
      <w:r>
        <w:rPr>
          <w:sz w:val="23"/>
        </w:rPr>
        <w:t>на</w:t>
      </w:r>
      <w:r>
        <w:rPr>
          <w:spacing w:val="-4"/>
          <w:sz w:val="23"/>
        </w:rPr>
        <w:t xml:space="preserve"> </w:t>
      </w:r>
      <w:r>
        <w:rPr>
          <w:sz w:val="23"/>
        </w:rPr>
        <w:t>обработку</w:t>
      </w:r>
      <w:r>
        <w:rPr>
          <w:spacing w:val="24"/>
          <w:sz w:val="23"/>
        </w:rPr>
        <w:t xml:space="preserve"> </w:t>
      </w:r>
      <w:r>
        <w:rPr>
          <w:sz w:val="23"/>
        </w:rPr>
        <w:t>персональных</w:t>
      </w:r>
      <w:r>
        <w:rPr>
          <w:spacing w:val="17"/>
          <w:sz w:val="23"/>
        </w:rPr>
        <w:t xml:space="preserve"> </w:t>
      </w:r>
      <w:r>
        <w:rPr>
          <w:spacing w:val="-2"/>
          <w:sz w:val="23"/>
        </w:rPr>
        <w:t>данных;</w:t>
      </w:r>
    </w:p>
    <w:p w14:paraId="5E7671F5" w14:textId="77777777" w:rsidR="003F0F93" w:rsidRDefault="007A77E6">
      <w:pPr>
        <w:pStyle w:val="a4"/>
        <w:numPr>
          <w:ilvl w:val="2"/>
          <w:numId w:val="1"/>
        </w:numPr>
        <w:tabs>
          <w:tab w:val="left" w:pos="1014"/>
          <w:tab w:val="left" w:pos="1022"/>
          <w:tab w:val="left" w:pos="2639"/>
          <w:tab w:val="left" w:pos="4109"/>
          <w:tab w:val="left" w:pos="5701"/>
          <w:tab w:val="left" w:pos="6678"/>
          <w:tab w:val="left" w:pos="8161"/>
          <w:tab w:val="left" w:pos="8577"/>
        </w:tabs>
        <w:spacing w:before="18" w:line="244" w:lineRule="auto"/>
        <w:ind w:left="1022" w:right="23"/>
        <w:jc w:val="left"/>
        <w:rPr>
          <w:color w:val="1F1F1F"/>
          <w:sz w:val="23"/>
        </w:rPr>
      </w:pPr>
      <w:r>
        <w:rPr>
          <w:spacing w:val="-2"/>
          <w:sz w:val="23"/>
        </w:rPr>
        <w:t>обеспечивает</w:t>
      </w:r>
      <w:r>
        <w:rPr>
          <w:sz w:val="23"/>
        </w:rPr>
        <w:tab/>
      </w:r>
      <w:r>
        <w:rPr>
          <w:spacing w:val="-2"/>
          <w:sz w:val="23"/>
        </w:rPr>
        <w:t>подписание</w:t>
      </w:r>
      <w:r>
        <w:rPr>
          <w:sz w:val="23"/>
        </w:rPr>
        <w:tab/>
      </w:r>
      <w:r>
        <w:rPr>
          <w:spacing w:val="-2"/>
          <w:sz w:val="23"/>
        </w:rPr>
        <w:t>работниками</w:t>
      </w:r>
      <w:r>
        <w:rPr>
          <w:sz w:val="23"/>
        </w:rPr>
        <w:tab/>
      </w:r>
      <w:r>
        <w:rPr>
          <w:spacing w:val="-2"/>
          <w:sz w:val="23"/>
        </w:rPr>
        <w:t>школы</w:t>
      </w:r>
      <w:r>
        <w:rPr>
          <w:sz w:val="23"/>
        </w:rPr>
        <w:tab/>
      </w:r>
      <w:r>
        <w:rPr>
          <w:spacing w:val="-2"/>
          <w:sz w:val="23"/>
        </w:rPr>
        <w:t>соглашения</w:t>
      </w:r>
      <w:r>
        <w:rPr>
          <w:sz w:val="23"/>
        </w:rPr>
        <w:tab/>
      </w:r>
      <w:r>
        <w:rPr>
          <w:spacing w:val="-10"/>
          <w:sz w:val="23"/>
        </w:rPr>
        <w:t>о</w:t>
      </w:r>
      <w:r>
        <w:rPr>
          <w:sz w:val="23"/>
        </w:rPr>
        <w:tab/>
      </w:r>
      <w:r>
        <w:rPr>
          <w:spacing w:val="-2"/>
          <w:sz w:val="23"/>
        </w:rPr>
        <w:t xml:space="preserve">неразглашении </w:t>
      </w:r>
      <w:r>
        <w:rPr>
          <w:sz w:val="23"/>
        </w:rPr>
        <w:t>персональных</w:t>
      </w:r>
      <w:r>
        <w:rPr>
          <w:spacing w:val="40"/>
          <w:sz w:val="23"/>
        </w:rPr>
        <w:t xml:space="preserve"> </w:t>
      </w:r>
      <w:r>
        <w:rPr>
          <w:sz w:val="23"/>
        </w:rPr>
        <w:t>данных и наделении их полномочиями по работе в ЭИОС;</w:t>
      </w:r>
    </w:p>
    <w:p w14:paraId="00FEA0FE" w14:textId="77777777" w:rsidR="003F0F93" w:rsidRDefault="007A77E6">
      <w:pPr>
        <w:pStyle w:val="a4"/>
        <w:numPr>
          <w:ilvl w:val="2"/>
          <w:numId w:val="1"/>
        </w:numPr>
        <w:tabs>
          <w:tab w:val="left" w:pos="1009"/>
          <w:tab w:val="left" w:pos="1014"/>
        </w:tabs>
        <w:spacing w:before="18" w:line="244" w:lineRule="auto"/>
        <w:ind w:left="1014" w:right="4" w:hanging="346"/>
        <w:jc w:val="left"/>
        <w:rPr>
          <w:color w:val="080808"/>
          <w:sz w:val="23"/>
        </w:rPr>
      </w:pPr>
      <w:r>
        <w:rPr>
          <w:sz w:val="23"/>
        </w:rPr>
        <w:t>доводит</w:t>
      </w:r>
      <w:r>
        <w:rPr>
          <w:spacing w:val="80"/>
          <w:sz w:val="23"/>
        </w:rPr>
        <w:t xml:space="preserve"> </w:t>
      </w:r>
      <w:r>
        <w:rPr>
          <w:sz w:val="23"/>
        </w:rPr>
        <w:t>до</w:t>
      </w:r>
      <w:r>
        <w:rPr>
          <w:spacing w:val="80"/>
          <w:sz w:val="23"/>
        </w:rPr>
        <w:t xml:space="preserve"> </w:t>
      </w:r>
      <w:r>
        <w:rPr>
          <w:sz w:val="23"/>
        </w:rPr>
        <w:t>сведения</w:t>
      </w:r>
      <w:r>
        <w:rPr>
          <w:spacing w:val="80"/>
          <w:sz w:val="23"/>
        </w:rPr>
        <w:t xml:space="preserve"> </w:t>
      </w:r>
      <w:r>
        <w:rPr>
          <w:sz w:val="23"/>
        </w:rPr>
        <w:t>пользователей</w:t>
      </w:r>
      <w:r>
        <w:rPr>
          <w:spacing w:val="80"/>
          <w:sz w:val="23"/>
        </w:rPr>
        <w:t xml:space="preserve"> </w:t>
      </w:r>
      <w:r>
        <w:rPr>
          <w:sz w:val="23"/>
        </w:rPr>
        <w:t>ЭИОС</w:t>
      </w:r>
      <w:r>
        <w:rPr>
          <w:spacing w:val="80"/>
          <w:sz w:val="23"/>
        </w:rPr>
        <w:t xml:space="preserve"> </w:t>
      </w:r>
      <w:r>
        <w:rPr>
          <w:sz w:val="23"/>
        </w:rPr>
        <w:t>информацию</w:t>
      </w:r>
      <w:r>
        <w:rPr>
          <w:spacing w:val="80"/>
          <w:sz w:val="23"/>
        </w:rPr>
        <w:t xml:space="preserve"> </w:t>
      </w:r>
      <w:r>
        <w:rPr>
          <w:sz w:val="23"/>
        </w:rPr>
        <w:t>об</w:t>
      </w:r>
      <w:r>
        <w:rPr>
          <w:spacing w:val="80"/>
          <w:sz w:val="23"/>
        </w:rPr>
        <w:t xml:space="preserve"> </w:t>
      </w:r>
      <w:r>
        <w:rPr>
          <w:sz w:val="23"/>
        </w:rPr>
        <w:t>изменениях</w:t>
      </w:r>
      <w:r>
        <w:rPr>
          <w:spacing w:val="80"/>
          <w:sz w:val="23"/>
        </w:rPr>
        <w:t xml:space="preserve"> </w:t>
      </w:r>
      <w:r>
        <w:rPr>
          <w:sz w:val="23"/>
        </w:rPr>
        <w:t>ЭИОС,</w:t>
      </w:r>
      <w:r>
        <w:rPr>
          <w:spacing w:val="80"/>
          <w:sz w:val="23"/>
        </w:rPr>
        <w:t xml:space="preserve"> </w:t>
      </w:r>
      <w:r>
        <w:rPr>
          <w:sz w:val="23"/>
        </w:rPr>
        <w:t>ее</w:t>
      </w:r>
      <w:r>
        <w:rPr>
          <w:spacing w:val="40"/>
          <w:sz w:val="23"/>
        </w:rPr>
        <w:t xml:space="preserve"> </w:t>
      </w:r>
      <w:r>
        <w:rPr>
          <w:sz w:val="23"/>
        </w:rPr>
        <w:t>элемента (его части);</w:t>
      </w:r>
    </w:p>
    <w:p w14:paraId="4372F3B6" w14:textId="1E46C177" w:rsidR="003F0F93" w:rsidRDefault="007A77E6">
      <w:pPr>
        <w:pStyle w:val="a4"/>
        <w:numPr>
          <w:ilvl w:val="1"/>
          <w:numId w:val="1"/>
        </w:numPr>
        <w:tabs>
          <w:tab w:val="left" w:pos="257"/>
          <w:tab w:val="left" w:pos="666"/>
        </w:tabs>
        <w:spacing w:line="244" w:lineRule="auto"/>
        <w:ind w:left="257" w:right="8" w:hanging="2"/>
        <w:jc w:val="both"/>
        <w:rPr>
          <w:sz w:val="23"/>
        </w:rPr>
      </w:pPr>
      <w:r>
        <w:rPr>
          <w:sz w:val="23"/>
        </w:rPr>
        <w:t>Каждый пользователь имеет право на получение информации о порядке получения доступа к ЭИОС</w:t>
      </w:r>
      <w:r>
        <w:rPr>
          <w:spacing w:val="39"/>
          <w:sz w:val="23"/>
        </w:rPr>
        <w:t xml:space="preserve"> </w:t>
      </w:r>
      <w:r>
        <w:rPr>
          <w:sz w:val="23"/>
        </w:rPr>
        <w:t>школы, а также учебно-методической, технической</w:t>
      </w:r>
      <w:r>
        <w:rPr>
          <w:spacing w:val="40"/>
          <w:sz w:val="23"/>
        </w:rPr>
        <w:t xml:space="preserve"> </w:t>
      </w:r>
      <w:r>
        <w:rPr>
          <w:sz w:val="23"/>
        </w:rPr>
        <w:t>поддержки</w:t>
      </w:r>
      <w:r>
        <w:rPr>
          <w:spacing w:val="38"/>
          <w:sz w:val="23"/>
        </w:rPr>
        <w:t xml:space="preserve"> </w:t>
      </w:r>
      <w:r>
        <w:rPr>
          <w:sz w:val="23"/>
        </w:rPr>
        <w:t xml:space="preserve">при работе </w:t>
      </w:r>
      <w:r>
        <w:rPr>
          <w:color w:val="210000"/>
          <w:sz w:val="23"/>
        </w:rPr>
        <w:t xml:space="preserve">с </w:t>
      </w:r>
      <w:r>
        <w:rPr>
          <w:sz w:val="23"/>
        </w:rPr>
        <w:t>ЭИОС.</w:t>
      </w:r>
    </w:p>
    <w:p w14:paraId="2BFC52E1" w14:textId="77777777" w:rsidR="003F0F93" w:rsidRDefault="007A77E6">
      <w:pPr>
        <w:pStyle w:val="a4"/>
        <w:numPr>
          <w:ilvl w:val="1"/>
          <w:numId w:val="1"/>
        </w:numPr>
        <w:tabs>
          <w:tab w:val="left" w:pos="685"/>
        </w:tabs>
        <w:spacing w:line="244" w:lineRule="auto"/>
        <w:ind w:left="258" w:right="11" w:firstLine="1"/>
        <w:jc w:val="both"/>
        <w:rPr>
          <w:sz w:val="23"/>
        </w:rPr>
      </w:pPr>
      <w:r>
        <w:rPr>
          <w:sz w:val="23"/>
        </w:rPr>
        <w:t>Пользователи</w:t>
      </w:r>
      <w:r>
        <w:rPr>
          <w:spacing w:val="40"/>
          <w:sz w:val="23"/>
        </w:rPr>
        <w:t xml:space="preserve"> </w:t>
      </w:r>
      <w:r>
        <w:rPr>
          <w:sz w:val="23"/>
        </w:rPr>
        <w:t>обязаны</w:t>
      </w:r>
      <w:r>
        <w:rPr>
          <w:spacing w:val="39"/>
          <w:sz w:val="23"/>
        </w:rPr>
        <w:t xml:space="preserve"> </w:t>
      </w:r>
      <w:r>
        <w:rPr>
          <w:sz w:val="23"/>
        </w:rPr>
        <w:t>использовать</w:t>
      </w:r>
      <w:r>
        <w:rPr>
          <w:spacing w:val="34"/>
          <w:sz w:val="23"/>
        </w:rPr>
        <w:t xml:space="preserve"> </w:t>
      </w:r>
      <w:r>
        <w:rPr>
          <w:sz w:val="23"/>
        </w:rPr>
        <w:t xml:space="preserve">ресурсы ЭИОС школы </w:t>
      </w:r>
      <w:r>
        <w:rPr>
          <w:color w:val="000333"/>
          <w:sz w:val="23"/>
        </w:rPr>
        <w:t xml:space="preserve">с </w:t>
      </w:r>
      <w:r>
        <w:rPr>
          <w:sz w:val="23"/>
        </w:rPr>
        <w:t>соблюдением</w:t>
      </w:r>
      <w:r>
        <w:rPr>
          <w:spacing w:val="40"/>
          <w:sz w:val="23"/>
        </w:rPr>
        <w:t xml:space="preserve"> </w:t>
      </w:r>
      <w:r>
        <w:rPr>
          <w:sz w:val="23"/>
        </w:rPr>
        <w:t>авторских</w:t>
      </w:r>
      <w:r>
        <w:rPr>
          <w:spacing w:val="36"/>
          <w:sz w:val="23"/>
        </w:rPr>
        <w:t xml:space="preserve"> </w:t>
      </w:r>
      <w:r>
        <w:rPr>
          <w:sz w:val="23"/>
        </w:rPr>
        <w:t xml:space="preserve">прав, не воспроизводить полностью или частично информацию ограниченного доступа, </w:t>
      </w:r>
      <w:r>
        <w:rPr>
          <w:color w:val="110000"/>
          <w:sz w:val="23"/>
        </w:rPr>
        <w:t xml:space="preserve">а </w:t>
      </w:r>
      <w:r>
        <w:rPr>
          <w:sz w:val="23"/>
        </w:rPr>
        <w:t>также информацию,</w:t>
      </w:r>
      <w:r>
        <w:rPr>
          <w:spacing w:val="40"/>
          <w:sz w:val="23"/>
        </w:rPr>
        <w:t xml:space="preserve"> </w:t>
      </w:r>
      <w:r>
        <w:rPr>
          <w:sz w:val="23"/>
        </w:rPr>
        <w:t>запрещенную</w:t>
      </w:r>
      <w:r>
        <w:rPr>
          <w:spacing w:val="40"/>
          <w:sz w:val="23"/>
        </w:rPr>
        <w:t xml:space="preserve"> </w:t>
      </w:r>
      <w:r>
        <w:rPr>
          <w:color w:val="000516"/>
          <w:sz w:val="23"/>
        </w:rPr>
        <w:t xml:space="preserve">к </w:t>
      </w:r>
      <w:r>
        <w:rPr>
          <w:sz w:val="23"/>
        </w:rPr>
        <w:t>распространению в Российской</w:t>
      </w:r>
      <w:r>
        <w:rPr>
          <w:spacing w:val="40"/>
          <w:sz w:val="23"/>
        </w:rPr>
        <w:t xml:space="preserve"> </w:t>
      </w:r>
      <w:r>
        <w:rPr>
          <w:sz w:val="23"/>
        </w:rPr>
        <w:t>Федерации.</w:t>
      </w:r>
    </w:p>
    <w:p w14:paraId="0A0444CD" w14:textId="77777777" w:rsidR="003F0F93" w:rsidRDefault="007A77E6">
      <w:pPr>
        <w:pStyle w:val="a4"/>
        <w:numPr>
          <w:ilvl w:val="1"/>
          <w:numId w:val="1"/>
        </w:numPr>
        <w:tabs>
          <w:tab w:val="left" w:pos="258"/>
          <w:tab w:val="left" w:pos="728"/>
        </w:tabs>
        <w:spacing w:line="244" w:lineRule="auto"/>
        <w:ind w:left="258" w:right="2" w:hanging="4"/>
        <w:jc w:val="both"/>
        <w:rPr>
          <w:sz w:val="23"/>
        </w:rPr>
      </w:pPr>
      <w:r>
        <w:rPr>
          <w:sz w:val="23"/>
        </w:rPr>
        <w:t xml:space="preserve">Пользователи несут ответственность </w:t>
      </w:r>
      <w:r>
        <w:rPr>
          <w:color w:val="160000"/>
          <w:sz w:val="23"/>
        </w:rPr>
        <w:t xml:space="preserve">за </w:t>
      </w:r>
      <w:r>
        <w:rPr>
          <w:sz w:val="23"/>
        </w:rPr>
        <w:t xml:space="preserve">умышленное использование элементов ЭИОС </w:t>
      </w:r>
      <w:r>
        <w:rPr>
          <w:color w:val="000011"/>
          <w:sz w:val="23"/>
        </w:rPr>
        <w:t xml:space="preserve">в </w:t>
      </w:r>
      <w:r>
        <w:rPr>
          <w:sz w:val="23"/>
        </w:rPr>
        <w:t>противоправных целях:</w:t>
      </w:r>
    </w:p>
    <w:p w14:paraId="60D035C0" w14:textId="77777777" w:rsidR="003F0F93" w:rsidRDefault="007A77E6">
      <w:pPr>
        <w:pStyle w:val="a4"/>
        <w:numPr>
          <w:ilvl w:val="2"/>
          <w:numId w:val="1"/>
        </w:numPr>
        <w:tabs>
          <w:tab w:val="left" w:pos="1017"/>
        </w:tabs>
        <w:spacing w:before="15"/>
        <w:ind w:hanging="348"/>
        <w:jc w:val="left"/>
        <w:rPr>
          <w:sz w:val="23"/>
        </w:rPr>
      </w:pPr>
      <w:r>
        <w:rPr>
          <w:sz w:val="23"/>
        </w:rPr>
        <w:t>модификации</w:t>
      </w:r>
      <w:r>
        <w:rPr>
          <w:spacing w:val="17"/>
          <w:sz w:val="23"/>
        </w:rPr>
        <w:t xml:space="preserve"> </w:t>
      </w:r>
      <w:r>
        <w:rPr>
          <w:sz w:val="23"/>
        </w:rPr>
        <w:t>и</w:t>
      </w:r>
      <w:r>
        <w:rPr>
          <w:spacing w:val="-5"/>
          <w:sz w:val="23"/>
        </w:rPr>
        <w:t xml:space="preserve"> </w:t>
      </w:r>
      <w:r>
        <w:rPr>
          <w:sz w:val="23"/>
        </w:rPr>
        <w:t>кражи</w:t>
      </w:r>
      <w:r>
        <w:rPr>
          <w:spacing w:val="4"/>
          <w:sz w:val="23"/>
        </w:rPr>
        <w:t xml:space="preserve"> </w:t>
      </w:r>
      <w:r>
        <w:rPr>
          <w:spacing w:val="-2"/>
          <w:sz w:val="23"/>
        </w:rPr>
        <w:t>информации;</w:t>
      </w:r>
    </w:p>
    <w:p w14:paraId="2EAAF951" w14:textId="77777777" w:rsidR="003F0F93" w:rsidRDefault="007A77E6">
      <w:pPr>
        <w:pStyle w:val="a4"/>
        <w:numPr>
          <w:ilvl w:val="2"/>
          <w:numId w:val="1"/>
        </w:numPr>
        <w:tabs>
          <w:tab w:val="left" w:pos="1013"/>
          <w:tab w:val="left" w:pos="1017"/>
        </w:tabs>
        <w:spacing w:before="19" w:line="244" w:lineRule="auto"/>
        <w:ind w:right="36" w:hanging="354"/>
        <w:jc w:val="left"/>
        <w:rPr>
          <w:sz w:val="23"/>
        </w:rPr>
      </w:pPr>
      <w:r>
        <w:rPr>
          <w:sz w:val="23"/>
        </w:rPr>
        <w:t>распространения материалов,</w:t>
      </w:r>
      <w:r>
        <w:rPr>
          <w:spacing w:val="37"/>
          <w:sz w:val="23"/>
        </w:rPr>
        <w:t xml:space="preserve"> </w:t>
      </w:r>
      <w:r>
        <w:rPr>
          <w:sz w:val="23"/>
        </w:rPr>
        <w:t>оскорбляющих</w:t>
      </w:r>
      <w:r>
        <w:rPr>
          <w:spacing w:val="40"/>
          <w:sz w:val="23"/>
        </w:rPr>
        <w:t xml:space="preserve"> </w:t>
      </w:r>
      <w:r>
        <w:rPr>
          <w:sz w:val="23"/>
        </w:rPr>
        <w:t>человеческое</w:t>
      </w:r>
      <w:r>
        <w:rPr>
          <w:spacing w:val="36"/>
          <w:sz w:val="23"/>
        </w:rPr>
        <w:t xml:space="preserve"> </w:t>
      </w:r>
      <w:r>
        <w:rPr>
          <w:sz w:val="23"/>
        </w:rPr>
        <w:t>достоинство</w:t>
      </w:r>
      <w:r>
        <w:rPr>
          <w:spacing w:val="40"/>
          <w:sz w:val="23"/>
        </w:rPr>
        <w:t xml:space="preserve"> </w:t>
      </w:r>
      <w:r>
        <w:rPr>
          <w:sz w:val="23"/>
        </w:rPr>
        <w:t>и общественную нравственность, а также запрещенных</w:t>
      </w:r>
      <w:r>
        <w:rPr>
          <w:spacing w:val="40"/>
          <w:sz w:val="23"/>
        </w:rPr>
        <w:t xml:space="preserve"> </w:t>
      </w:r>
      <w:r>
        <w:rPr>
          <w:sz w:val="23"/>
        </w:rPr>
        <w:t>в Российской Федерации;</w:t>
      </w:r>
    </w:p>
    <w:p w14:paraId="702B67D9" w14:textId="77777777" w:rsidR="003F0F93" w:rsidRDefault="007A77E6">
      <w:pPr>
        <w:pStyle w:val="a4"/>
        <w:numPr>
          <w:ilvl w:val="2"/>
          <w:numId w:val="1"/>
        </w:numPr>
        <w:tabs>
          <w:tab w:val="left" w:pos="1017"/>
        </w:tabs>
        <w:spacing w:before="26"/>
        <w:ind w:hanging="348"/>
        <w:jc w:val="left"/>
        <w:rPr>
          <w:color w:val="0E0E0E"/>
          <w:sz w:val="23"/>
        </w:rPr>
      </w:pPr>
      <w:r>
        <w:rPr>
          <w:sz w:val="23"/>
        </w:rPr>
        <w:t>пропаганды</w:t>
      </w:r>
      <w:r>
        <w:rPr>
          <w:spacing w:val="14"/>
          <w:sz w:val="23"/>
        </w:rPr>
        <w:t xml:space="preserve"> </w:t>
      </w:r>
      <w:r>
        <w:rPr>
          <w:sz w:val="23"/>
        </w:rPr>
        <w:t>насилия,</w:t>
      </w:r>
      <w:r>
        <w:rPr>
          <w:spacing w:val="2"/>
          <w:sz w:val="23"/>
        </w:rPr>
        <w:t xml:space="preserve"> </w:t>
      </w:r>
      <w:r>
        <w:rPr>
          <w:sz w:val="23"/>
        </w:rPr>
        <w:t>разжигания</w:t>
      </w:r>
      <w:r>
        <w:rPr>
          <w:spacing w:val="5"/>
          <w:sz w:val="23"/>
        </w:rPr>
        <w:t xml:space="preserve"> </w:t>
      </w:r>
      <w:r>
        <w:rPr>
          <w:sz w:val="23"/>
        </w:rPr>
        <w:t>расовой</w:t>
      </w:r>
      <w:r>
        <w:rPr>
          <w:spacing w:val="5"/>
          <w:sz w:val="23"/>
        </w:rPr>
        <w:t xml:space="preserve"> </w:t>
      </w:r>
      <w:r>
        <w:rPr>
          <w:sz w:val="23"/>
        </w:rPr>
        <w:t>или</w:t>
      </w:r>
      <w:r>
        <w:rPr>
          <w:spacing w:val="4"/>
          <w:sz w:val="23"/>
        </w:rPr>
        <w:t xml:space="preserve"> </w:t>
      </w:r>
      <w:r>
        <w:rPr>
          <w:sz w:val="23"/>
        </w:rPr>
        <w:t>национальной</w:t>
      </w:r>
      <w:r>
        <w:rPr>
          <w:spacing w:val="19"/>
          <w:sz w:val="23"/>
        </w:rPr>
        <w:t xml:space="preserve"> </w:t>
      </w:r>
      <w:r>
        <w:rPr>
          <w:spacing w:val="-2"/>
          <w:sz w:val="23"/>
        </w:rPr>
        <w:t>вражды;</w:t>
      </w:r>
    </w:p>
    <w:p w14:paraId="4C3BDE5A" w14:textId="77777777" w:rsidR="003F0F93" w:rsidRDefault="007A77E6">
      <w:pPr>
        <w:pStyle w:val="a4"/>
        <w:numPr>
          <w:ilvl w:val="2"/>
          <w:numId w:val="1"/>
        </w:numPr>
        <w:tabs>
          <w:tab w:val="left" w:pos="1062"/>
        </w:tabs>
        <w:spacing w:before="24"/>
        <w:ind w:left="1062" w:hanging="398"/>
        <w:jc w:val="left"/>
        <w:rPr>
          <w:color w:val="111111"/>
          <w:sz w:val="23"/>
        </w:rPr>
      </w:pPr>
      <w:r>
        <w:rPr>
          <w:sz w:val="23"/>
        </w:rPr>
        <w:t>осуществления</w:t>
      </w:r>
      <w:r>
        <w:rPr>
          <w:spacing w:val="25"/>
          <w:sz w:val="23"/>
        </w:rPr>
        <w:t xml:space="preserve"> </w:t>
      </w:r>
      <w:r>
        <w:rPr>
          <w:sz w:val="23"/>
        </w:rPr>
        <w:t>рассылки</w:t>
      </w:r>
      <w:r>
        <w:rPr>
          <w:spacing w:val="8"/>
          <w:sz w:val="23"/>
        </w:rPr>
        <w:t xml:space="preserve"> </w:t>
      </w:r>
      <w:r>
        <w:rPr>
          <w:sz w:val="23"/>
        </w:rPr>
        <w:t>обманных,</w:t>
      </w:r>
      <w:r>
        <w:rPr>
          <w:spacing w:val="8"/>
          <w:sz w:val="23"/>
        </w:rPr>
        <w:t xml:space="preserve"> </w:t>
      </w:r>
      <w:r>
        <w:rPr>
          <w:sz w:val="23"/>
        </w:rPr>
        <w:t>беспокоящих</w:t>
      </w:r>
      <w:r>
        <w:rPr>
          <w:spacing w:val="17"/>
          <w:sz w:val="23"/>
        </w:rPr>
        <w:t xml:space="preserve"> </w:t>
      </w:r>
      <w:r>
        <w:rPr>
          <w:sz w:val="23"/>
        </w:rPr>
        <w:t>или</w:t>
      </w:r>
      <w:r>
        <w:rPr>
          <w:spacing w:val="12"/>
          <w:sz w:val="23"/>
        </w:rPr>
        <w:t xml:space="preserve"> </w:t>
      </w:r>
      <w:r>
        <w:rPr>
          <w:sz w:val="23"/>
        </w:rPr>
        <w:t>угрожающих</w:t>
      </w:r>
      <w:r>
        <w:rPr>
          <w:spacing w:val="17"/>
          <w:sz w:val="23"/>
        </w:rPr>
        <w:t xml:space="preserve"> </w:t>
      </w:r>
      <w:r>
        <w:rPr>
          <w:spacing w:val="-2"/>
          <w:sz w:val="23"/>
        </w:rPr>
        <w:t>сообщений;</w:t>
      </w:r>
    </w:p>
    <w:p w14:paraId="2FCDF98A" w14:textId="77777777" w:rsidR="003F0F93" w:rsidRDefault="007A77E6">
      <w:pPr>
        <w:pStyle w:val="a3"/>
        <w:tabs>
          <w:tab w:val="left" w:pos="1064"/>
        </w:tabs>
        <w:spacing w:before="19"/>
        <w:ind w:left="669"/>
      </w:pPr>
      <w:r>
        <w:rPr>
          <w:color w:val="0C0C0C"/>
          <w:spacing w:val="-10"/>
        </w:rPr>
        <w:t>»</w:t>
      </w:r>
      <w:r>
        <w:rPr>
          <w:color w:val="0C0C0C"/>
        </w:rPr>
        <w:tab/>
      </w:r>
      <w:r>
        <w:t>любого</w:t>
      </w:r>
      <w:r>
        <w:rPr>
          <w:spacing w:val="8"/>
        </w:rPr>
        <w:t xml:space="preserve"> </w:t>
      </w:r>
      <w:r>
        <w:t>рода</w:t>
      </w:r>
      <w:r>
        <w:rPr>
          <w:spacing w:val="13"/>
        </w:rPr>
        <w:t xml:space="preserve"> </w:t>
      </w:r>
      <w:r>
        <w:t>коммерческой</w:t>
      </w:r>
      <w:r>
        <w:rPr>
          <w:spacing w:val="25"/>
        </w:rPr>
        <w:t xml:space="preserve"> </w:t>
      </w:r>
      <w:r>
        <w:t>деятельности</w:t>
      </w:r>
      <w:r>
        <w:rPr>
          <w:spacing w:val="22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других</w:t>
      </w:r>
      <w:r>
        <w:rPr>
          <w:spacing w:val="18"/>
        </w:rPr>
        <w:t xml:space="preserve"> </w:t>
      </w:r>
      <w:r>
        <w:t>несанкционированных</w:t>
      </w:r>
      <w:r>
        <w:rPr>
          <w:spacing w:val="-7"/>
        </w:rPr>
        <w:t xml:space="preserve"> </w:t>
      </w:r>
      <w:r>
        <w:rPr>
          <w:spacing w:val="-2"/>
        </w:rPr>
        <w:t>действий.</w:t>
      </w:r>
    </w:p>
    <w:p w14:paraId="0BEAEA9E" w14:textId="77777777" w:rsidR="003F0F93" w:rsidRDefault="007A77E6">
      <w:pPr>
        <w:pStyle w:val="a4"/>
        <w:numPr>
          <w:ilvl w:val="1"/>
          <w:numId w:val="1"/>
        </w:numPr>
        <w:tabs>
          <w:tab w:val="left" w:pos="734"/>
        </w:tabs>
        <w:spacing w:before="4" w:line="247" w:lineRule="auto"/>
        <w:ind w:left="251" w:right="16" w:firstLine="4"/>
        <w:jc w:val="both"/>
        <w:rPr>
          <w:sz w:val="23"/>
        </w:rPr>
      </w:pPr>
      <w:r>
        <w:rPr>
          <w:sz w:val="23"/>
        </w:rPr>
        <w:t>С целью обеспечения безопасности ЭИОС и персональных данных участников ЭИОС пользователи</w:t>
      </w:r>
      <w:r>
        <w:rPr>
          <w:spacing w:val="40"/>
          <w:sz w:val="23"/>
        </w:rPr>
        <w:t xml:space="preserve"> </w:t>
      </w:r>
      <w:r>
        <w:rPr>
          <w:sz w:val="23"/>
        </w:rPr>
        <w:t>ЭИОС,</w:t>
      </w:r>
      <w:r>
        <w:rPr>
          <w:spacing w:val="40"/>
          <w:sz w:val="23"/>
        </w:rPr>
        <w:t xml:space="preserve"> </w:t>
      </w:r>
      <w:r>
        <w:rPr>
          <w:sz w:val="23"/>
        </w:rPr>
        <w:t>получившие</w:t>
      </w:r>
      <w:r>
        <w:rPr>
          <w:spacing w:val="40"/>
          <w:sz w:val="23"/>
        </w:rPr>
        <w:t xml:space="preserve"> </w:t>
      </w:r>
      <w:r>
        <w:rPr>
          <w:sz w:val="23"/>
        </w:rPr>
        <w:t>учетные</w:t>
      </w:r>
      <w:r>
        <w:rPr>
          <w:spacing w:val="40"/>
          <w:sz w:val="23"/>
        </w:rPr>
        <w:t xml:space="preserve"> </w:t>
      </w:r>
      <w:r>
        <w:rPr>
          <w:sz w:val="23"/>
        </w:rPr>
        <w:t>данные</w:t>
      </w:r>
      <w:r>
        <w:rPr>
          <w:spacing w:val="40"/>
          <w:sz w:val="23"/>
        </w:rPr>
        <w:t xml:space="preserve"> </w:t>
      </w:r>
      <w:r>
        <w:rPr>
          <w:sz w:val="23"/>
        </w:rPr>
        <w:t>для</w:t>
      </w:r>
      <w:r>
        <w:rPr>
          <w:spacing w:val="40"/>
          <w:sz w:val="23"/>
        </w:rPr>
        <w:t xml:space="preserve"> </w:t>
      </w:r>
      <w:r>
        <w:rPr>
          <w:sz w:val="23"/>
        </w:rPr>
        <w:t>авторизованного</w:t>
      </w:r>
      <w:r>
        <w:rPr>
          <w:spacing w:val="40"/>
          <w:sz w:val="23"/>
        </w:rPr>
        <w:t xml:space="preserve"> </w:t>
      </w:r>
      <w:r>
        <w:rPr>
          <w:sz w:val="23"/>
        </w:rPr>
        <w:t>доступа</w:t>
      </w:r>
      <w:r>
        <w:rPr>
          <w:spacing w:val="40"/>
          <w:sz w:val="23"/>
        </w:rPr>
        <w:t xml:space="preserve"> </w:t>
      </w:r>
      <w:r>
        <w:rPr>
          <w:sz w:val="23"/>
        </w:rPr>
        <w:t xml:space="preserve">в ЭИОС, обязаны хранить их </w:t>
      </w:r>
      <w:r>
        <w:rPr>
          <w:color w:val="000516"/>
          <w:sz w:val="23"/>
        </w:rPr>
        <w:t xml:space="preserve">в </w:t>
      </w:r>
      <w:r>
        <w:rPr>
          <w:sz w:val="23"/>
        </w:rPr>
        <w:t>тайне, не разглашать, не передавать их иным лицам.</w:t>
      </w:r>
    </w:p>
    <w:p w14:paraId="4E376DD0" w14:textId="3C0C9EB3" w:rsidR="003F0F93" w:rsidRDefault="007A77E6">
      <w:pPr>
        <w:pStyle w:val="a4"/>
        <w:numPr>
          <w:ilvl w:val="1"/>
          <w:numId w:val="1"/>
        </w:numPr>
        <w:tabs>
          <w:tab w:val="left" w:pos="816"/>
          <w:tab w:val="left" w:pos="2402"/>
          <w:tab w:val="left" w:pos="3280"/>
          <w:tab w:val="left" w:pos="4329"/>
          <w:tab w:val="left" w:pos="5734"/>
          <w:tab w:val="left" w:pos="7004"/>
          <w:tab w:val="left" w:pos="8839"/>
          <w:tab w:val="left" w:pos="9705"/>
        </w:tabs>
        <w:spacing w:line="244" w:lineRule="auto"/>
        <w:ind w:left="246" w:right="19" w:firstLine="4"/>
        <w:jc w:val="left"/>
        <w:rPr>
          <w:sz w:val="23"/>
        </w:rPr>
      </w:pPr>
      <w:r>
        <w:rPr>
          <w:spacing w:val="-2"/>
          <w:sz w:val="23"/>
        </w:rPr>
        <w:t>По</w:t>
      </w:r>
      <w:r w:rsidR="00337ED1">
        <w:rPr>
          <w:spacing w:val="-2"/>
          <w:sz w:val="23"/>
        </w:rPr>
        <w:t>льз</w:t>
      </w:r>
      <w:r>
        <w:rPr>
          <w:spacing w:val="-2"/>
          <w:sz w:val="23"/>
        </w:rPr>
        <w:t>ователи</w:t>
      </w:r>
      <w:r>
        <w:rPr>
          <w:sz w:val="23"/>
        </w:rPr>
        <w:tab/>
      </w:r>
      <w:r>
        <w:rPr>
          <w:spacing w:val="-4"/>
          <w:sz w:val="23"/>
        </w:rPr>
        <w:t>ЭИОС</w:t>
      </w:r>
      <w:r>
        <w:rPr>
          <w:sz w:val="23"/>
        </w:rPr>
        <w:tab/>
      </w:r>
      <w:r>
        <w:rPr>
          <w:spacing w:val="-2"/>
          <w:sz w:val="23"/>
        </w:rPr>
        <w:t>обязаны</w:t>
      </w:r>
      <w:r>
        <w:rPr>
          <w:sz w:val="23"/>
        </w:rPr>
        <w:tab/>
      </w:r>
      <w:r>
        <w:rPr>
          <w:spacing w:val="-2"/>
          <w:sz w:val="23"/>
        </w:rPr>
        <w:t>немедленно</w:t>
      </w:r>
      <w:r>
        <w:rPr>
          <w:sz w:val="23"/>
        </w:rPr>
        <w:tab/>
      </w:r>
      <w:r>
        <w:rPr>
          <w:spacing w:val="-2"/>
          <w:sz w:val="23"/>
        </w:rPr>
        <w:t>уведомить</w:t>
      </w:r>
      <w:r>
        <w:rPr>
          <w:sz w:val="23"/>
        </w:rPr>
        <w:tab/>
      </w:r>
      <w:r>
        <w:rPr>
          <w:spacing w:val="-2"/>
          <w:sz w:val="23"/>
        </w:rPr>
        <w:t>администратора</w:t>
      </w:r>
      <w:r>
        <w:rPr>
          <w:sz w:val="23"/>
        </w:rPr>
        <w:tab/>
      </w:r>
      <w:r>
        <w:rPr>
          <w:spacing w:val="-4"/>
          <w:sz w:val="23"/>
        </w:rPr>
        <w:t>ЭИОС</w:t>
      </w:r>
      <w:r>
        <w:rPr>
          <w:sz w:val="23"/>
        </w:rPr>
        <w:tab/>
      </w:r>
      <w:r>
        <w:rPr>
          <w:spacing w:val="-6"/>
          <w:sz w:val="23"/>
        </w:rPr>
        <w:t xml:space="preserve">или </w:t>
      </w:r>
      <w:r>
        <w:rPr>
          <w:sz w:val="23"/>
        </w:rPr>
        <w:t>администрацию</w:t>
      </w:r>
      <w:r>
        <w:rPr>
          <w:spacing w:val="40"/>
          <w:sz w:val="23"/>
        </w:rPr>
        <w:t xml:space="preserve"> </w:t>
      </w:r>
      <w:r>
        <w:rPr>
          <w:sz w:val="23"/>
        </w:rPr>
        <w:t>школы об утрате личного логина и пароля к</w:t>
      </w:r>
      <w:r>
        <w:rPr>
          <w:spacing w:val="-1"/>
          <w:sz w:val="23"/>
        </w:rPr>
        <w:t xml:space="preserve"> </w:t>
      </w:r>
      <w:r>
        <w:rPr>
          <w:sz w:val="23"/>
        </w:rPr>
        <w:t>ЭИОС, любом случае несанкционированного</w:t>
      </w:r>
      <w:r>
        <w:rPr>
          <w:spacing w:val="-3"/>
          <w:sz w:val="23"/>
        </w:rPr>
        <w:t xml:space="preserve"> </w:t>
      </w:r>
      <w:r>
        <w:rPr>
          <w:sz w:val="23"/>
        </w:rPr>
        <w:t>доступа</w:t>
      </w:r>
      <w:r>
        <w:rPr>
          <w:spacing w:val="26"/>
          <w:sz w:val="23"/>
        </w:rPr>
        <w:t xml:space="preserve"> </w:t>
      </w:r>
      <w:r>
        <w:rPr>
          <w:sz w:val="23"/>
        </w:rPr>
        <w:t>и/или о любом</w:t>
      </w:r>
      <w:r>
        <w:rPr>
          <w:spacing w:val="32"/>
          <w:sz w:val="23"/>
        </w:rPr>
        <w:t xml:space="preserve"> </w:t>
      </w:r>
      <w:r>
        <w:rPr>
          <w:sz w:val="23"/>
        </w:rPr>
        <w:t>нарушении безопасности</w:t>
      </w:r>
      <w:r>
        <w:rPr>
          <w:spacing w:val="26"/>
          <w:sz w:val="23"/>
        </w:rPr>
        <w:t xml:space="preserve"> </w:t>
      </w:r>
      <w:r>
        <w:rPr>
          <w:sz w:val="23"/>
        </w:rPr>
        <w:t xml:space="preserve">ЭИОС или ее отдельных </w:t>
      </w:r>
      <w:r>
        <w:rPr>
          <w:spacing w:val="-2"/>
          <w:sz w:val="23"/>
        </w:rPr>
        <w:t>элементов.</w:t>
      </w:r>
    </w:p>
    <w:p w14:paraId="3F7CAA2A" w14:textId="77777777" w:rsidR="003F0F93" w:rsidRDefault="007A77E6">
      <w:pPr>
        <w:pStyle w:val="a4"/>
        <w:numPr>
          <w:ilvl w:val="1"/>
          <w:numId w:val="1"/>
        </w:numPr>
        <w:tabs>
          <w:tab w:val="left" w:pos="880"/>
          <w:tab w:val="left" w:pos="3719"/>
          <w:tab w:val="left" w:pos="7295"/>
          <w:tab w:val="left" w:pos="8921"/>
        </w:tabs>
        <w:spacing w:line="247" w:lineRule="auto"/>
        <w:ind w:left="245" w:right="38" w:firstLine="5"/>
        <w:jc w:val="left"/>
        <w:rPr>
          <w:sz w:val="23"/>
        </w:rPr>
      </w:pPr>
      <w:r>
        <w:rPr>
          <w:sz w:val="23"/>
        </w:rPr>
        <w:t>Школа</w:t>
      </w:r>
      <w:r>
        <w:rPr>
          <w:spacing w:val="80"/>
          <w:sz w:val="23"/>
        </w:rPr>
        <w:t xml:space="preserve"> </w:t>
      </w:r>
      <w:r>
        <w:rPr>
          <w:sz w:val="23"/>
        </w:rPr>
        <w:t>и</w:t>
      </w:r>
      <w:r>
        <w:rPr>
          <w:spacing w:val="80"/>
          <w:sz w:val="23"/>
        </w:rPr>
        <w:t xml:space="preserve"> </w:t>
      </w:r>
      <w:r>
        <w:rPr>
          <w:sz w:val="23"/>
        </w:rPr>
        <w:t>администратор</w:t>
      </w:r>
      <w:r>
        <w:rPr>
          <w:sz w:val="23"/>
        </w:rPr>
        <w:tab/>
        <w:t>вправе</w:t>
      </w:r>
      <w:r>
        <w:rPr>
          <w:spacing w:val="80"/>
          <w:sz w:val="23"/>
        </w:rPr>
        <w:t xml:space="preserve"> </w:t>
      </w:r>
      <w:r>
        <w:rPr>
          <w:sz w:val="23"/>
        </w:rPr>
        <w:t>в</w:t>
      </w:r>
      <w:r>
        <w:rPr>
          <w:spacing w:val="80"/>
          <w:sz w:val="23"/>
        </w:rPr>
        <w:t xml:space="preserve"> </w:t>
      </w:r>
      <w:r>
        <w:rPr>
          <w:sz w:val="23"/>
        </w:rPr>
        <w:t>случае</w:t>
      </w:r>
      <w:r>
        <w:rPr>
          <w:spacing w:val="80"/>
          <w:sz w:val="23"/>
        </w:rPr>
        <w:t xml:space="preserve"> </w:t>
      </w:r>
      <w:r>
        <w:rPr>
          <w:sz w:val="23"/>
        </w:rPr>
        <w:t>несоблюдения</w:t>
      </w:r>
      <w:r>
        <w:rPr>
          <w:sz w:val="23"/>
        </w:rPr>
        <w:tab/>
      </w:r>
      <w:r>
        <w:rPr>
          <w:spacing w:val="-2"/>
          <w:sz w:val="23"/>
        </w:rPr>
        <w:t>пользователем</w:t>
      </w:r>
      <w:r>
        <w:rPr>
          <w:sz w:val="23"/>
        </w:rPr>
        <w:tab/>
      </w:r>
      <w:r>
        <w:rPr>
          <w:spacing w:val="-2"/>
          <w:sz w:val="23"/>
        </w:rPr>
        <w:t xml:space="preserve">требований </w:t>
      </w:r>
      <w:r>
        <w:rPr>
          <w:sz w:val="23"/>
        </w:rPr>
        <w:t>Положения ограничить доступ данного пользователя</w:t>
      </w:r>
      <w:r>
        <w:rPr>
          <w:spacing w:val="40"/>
          <w:sz w:val="23"/>
        </w:rPr>
        <w:t xml:space="preserve"> </w:t>
      </w:r>
      <w:r>
        <w:rPr>
          <w:sz w:val="23"/>
        </w:rPr>
        <w:t>к ЭИОС или ее отдельным элементам.</w:t>
      </w:r>
    </w:p>
    <w:p w14:paraId="2C98F2CA" w14:textId="02B8718B" w:rsidR="003F0F93" w:rsidRDefault="007A77E6">
      <w:pPr>
        <w:pStyle w:val="a4"/>
        <w:numPr>
          <w:ilvl w:val="1"/>
          <w:numId w:val="1"/>
        </w:numPr>
        <w:tabs>
          <w:tab w:val="left" w:pos="790"/>
        </w:tabs>
        <w:spacing w:line="247" w:lineRule="auto"/>
        <w:ind w:left="242" w:right="24" w:firstLine="3"/>
        <w:jc w:val="both"/>
        <w:rPr>
          <w:sz w:val="23"/>
        </w:rPr>
      </w:pPr>
      <w:r>
        <w:rPr>
          <w:sz w:val="23"/>
        </w:rPr>
        <w:t>За нарушение Положения части действия пунктов 4.6-4.9 пользователи ЭИОС могут быть привлечены к дисциплинарной и иным видам ответственности в соответствии с действующим законодательством Российской</w:t>
      </w:r>
      <w:r>
        <w:rPr>
          <w:spacing w:val="40"/>
          <w:sz w:val="23"/>
        </w:rPr>
        <w:t xml:space="preserve"> </w:t>
      </w:r>
      <w:r>
        <w:rPr>
          <w:sz w:val="23"/>
        </w:rPr>
        <w:t>Федерации.</w:t>
      </w:r>
    </w:p>
    <w:p w14:paraId="02A6E795" w14:textId="77777777" w:rsidR="003F0F93" w:rsidRDefault="007A77E6">
      <w:pPr>
        <w:pStyle w:val="a4"/>
        <w:numPr>
          <w:ilvl w:val="1"/>
          <w:numId w:val="1"/>
        </w:numPr>
        <w:tabs>
          <w:tab w:val="left" w:pos="853"/>
        </w:tabs>
        <w:spacing w:line="247" w:lineRule="auto"/>
        <w:ind w:left="240" w:right="27" w:firstLine="5"/>
        <w:jc w:val="both"/>
        <w:rPr>
          <w:sz w:val="23"/>
        </w:rPr>
      </w:pPr>
      <w:r>
        <w:rPr>
          <w:sz w:val="23"/>
        </w:rPr>
        <w:t>Индивидуальный авторизированный доступ пользователя блокируется в течение трех рабочих дней, в случае завершения обучения, отчисления обучающегося до истечения срока обучения</w:t>
      </w:r>
      <w:r>
        <w:rPr>
          <w:spacing w:val="40"/>
          <w:sz w:val="23"/>
        </w:rPr>
        <w:t xml:space="preserve"> </w:t>
      </w:r>
      <w:r>
        <w:rPr>
          <w:sz w:val="23"/>
        </w:rPr>
        <w:t>или увольнения</w:t>
      </w:r>
      <w:r>
        <w:rPr>
          <w:spacing w:val="40"/>
          <w:sz w:val="23"/>
        </w:rPr>
        <w:t xml:space="preserve"> </w:t>
      </w:r>
      <w:r>
        <w:rPr>
          <w:sz w:val="23"/>
        </w:rPr>
        <w:t>сотрудника.</w:t>
      </w:r>
    </w:p>
    <w:p w14:paraId="580EFB72" w14:textId="77777777" w:rsidR="003F0F93" w:rsidRDefault="007A77E6">
      <w:pPr>
        <w:pStyle w:val="a4"/>
        <w:numPr>
          <w:ilvl w:val="0"/>
          <w:numId w:val="7"/>
        </w:numPr>
        <w:tabs>
          <w:tab w:val="left" w:pos="3734"/>
        </w:tabs>
        <w:spacing w:before="249"/>
        <w:ind w:left="3734" w:hanging="238"/>
        <w:jc w:val="left"/>
        <w:rPr>
          <w:b/>
          <w:sz w:val="23"/>
        </w:rPr>
      </w:pPr>
      <w:r>
        <w:rPr>
          <w:b/>
          <w:sz w:val="23"/>
        </w:rPr>
        <w:t>Заключительные</w:t>
      </w:r>
      <w:r>
        <w:rPr>
          <w:b/>
          <w:spacing w:val="3"/>
          <w:sz w:val="23"/>
        </w:rPr>
        <w:t xml:space="preserve"> </w:t>
      </w:r>
      <w:r>
        <w:rPr>
          <w:b/>
          <w:spacing w:val="-2"/>
          <w:sz w:val="23"/>
        </w:rPr>
        <w:t>положения</w:t>
      </w:r>
    </w:p>
    <w:p w14:paraId="51D126B9" w14:textId="77777777" w:rsidR="003F0F93" w:rsidRDefault="003F0F93">
      <w:pPr>
        <w:pStyle w:val="a3"/>
        <w:spacing w:before="13"/>
        <w:rPr>
          <w:b/>
        </w:rPr>
      </w:pPr>
    </w:p>
    <w:p w14:paraId="7E6180D9" w14:textId="0FDB4CC9" w:rsidR="003F0F93" w:rsidRDefault="007A77E6" w:rsidP="007A77E6">
      <w:pPr>
        <w:pStyle w:val="a3"/>
        <w:spacing w:before="1" w:line="247" w:lineRule="auto"/>
        <w:ind w:left="237" w:firstLine="6"/>
        <w:sectPr w:rsidR="003F0F93">
          <w:pgSz w:w="12240" w:h="16820"/>
          <w:pgMar w:top="100" w:right="1080" w:bottom="280" w:left="1080" w:header="720" w:footer="720" w:gutter="0"/>
          <w:cols w:space="720"/>
        </w:sectPr>
      </w:pPr>
      <w:r>
        <w:t>5.1.</w:t>
      </w:r>
      <w:r>
        <w:rPr>
          <w:spacing w:val="40"/>
        </w:rPr>
        <w:t xml:space="preserve"> </w:t>
      </w:r>
      <w:r>
        <w:t>Вопросы,</w:t>
      </w:r>
      <w:r>
        <w:rPr>
          <w:spacing w:val="80"/>
        </w:rPr>
        <w:t xml:space="preserve"> </w:t>
      </w:r>
      <w:r>
        <w:t>не</w:t>
      </w:r>
      <w:r>
        <w:rPr>
          <w:spacing w:val="77"/>
        </w:rPr>
        <w:t xml:space="preserve"> </w:t>
      </w:r>
      <w:r>
        <w:t>урегулированные</w:t>
      </w:r>
      <w:r>
        <w:rPr>
          <w:spacing w:val="40"/>
        </w:rPr>
        <w:t xml:space="preserve"> </w:t>
      </w:r>
      <w:r>
        <w:t>настоящим</w:t>
      </w:r>
      <w:r>
        <w:rPr>
          <w:spacing w:val="79"/>
        </w:rPr>
        <w:t xml:space="preserve"> </w:t>
      </w:r>
      <w:r>
        <w:t>Положением,</w:t>
      </w:r>
      <w:r>
        <w:rPr>
          <w:spacing w:val="80"/>
        </w:rPr>
        <w:t xml:space="preserve"> </w:t>
      </w:r>
      <w:r>
        <w:t>регулируются</w:t>
      </w:r>
      <w:r>
        <w:rPr>
          <w:spacing w:val="8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80"/>
        </w:rPr>
        <w:t xml:space="preserve"> </w:t>
      </w:r>
      <w:r>
        <w:rPr>
          <w:color w:val="000013"/>
        </w:rPr>
        <w:t xml:space="preserve">с </w:t>
      </w:r>
      <w:r>
        <w:t>действующим</w:t>
      </w:r>
      <w:r>
        <w:rPr>
          <w:spacing w:val="40"/>
        </w:rPr>
        <w:t xml:space="preserve"> </w:t>
      </w:r>
      <w:r>
        <w:t>законодательством РФ, уставом</w:t>
      </w:r>
      <w:r>
        <w:rPr>
          <w:spacing w:val="40"/>
        </w:rPr>
        <w:t xml:space="preserve"> </w:t>
      </w:r>
      <w:r>
        <w:t>и локальными актами школы.</w:t>
      </w:r>
    </w:p>
    <w:p w14:paraId="6E0F2BF1" w14:textId="78E8A3A8" w:rsidR="003F0F93" w:rsidRDefault="003F0F93" w:rsidP="007A77E6">
      <w:pPr>
        <w:spacing w:before="73"/>
        <w:rPr>
          <w:rFonts w:ascii="Consolas" w:hAnsi="Consolas"/>
          <w:sz w:val="16"/>
        </w:rPr>
      </w:pPr>
    </w:p>
    <w:p w14:paraId="1205C9A0" w14:textId="77777777" w:rsidR="003312DB" w:rsidRDefault="003312DB"/>
    <w:sectPr w:rsidR="003312DB">
      <w:pgSz w:w="12240" w:h="16820"/>
      <w:pgMar w:top="64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Quattrocento Sans"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roman"/>
    <w:notTrueType/>
    <w:pitch w:val="default"/>
  </w:font>
  <w:font w:name="Consolas">
    <w:altName w:val="Consolas"/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3399D"/>
    <w:multiLevelType w:val="multilevel"/>
    <w:tmpl w:val="065E87E8"/>
    <w:lvl w:ilvl="0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4" w:hanging="1084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4" w:hanging="1804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4" w:hanging="2524"/>
      </w:pPr>
      <w:rPr>
        <w:rFonts w:ascii="Arial" w:eastAsia="Arial" w:hAnsi="Arial" w:cs="Arial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4" w:hanging="3244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4" w:hanging="3964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84" w:hanging="4684"/>
      </w:pPr>
      <w:rPr>
        <w:rFonts w:ascii="Arial" w:eastAsia="Arial" w:hAnsi="Arial" w:cs="Arial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4" w:hanging="5404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4" w:hanging="6124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</w:abstractNum>
  <w:abstractNum w:abstractNumId="1" w15:restartNumberingAfterBreak="0">
    <w:nsid w:val="16C82A14"/>
    <w:multiLevelType w:val="hybridMultilevel"/>
    <w:tmpl w:val="0FDA90FA"/>
    <w:lvl w:ilvl="0" w:tplc="48926400">
      <w:numFmt w:val="bullet"/>
      <w:lvlText w:val="•"/>
      <w:lvlJc w:val="left"/>
      <w:pPr>
        <w:ind w:left="915" w:hanging="341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AE3A9DFE">
      <w:numFmt w:val="bullet"/>
      <w:lvlText w:val="•"/>
      <w:lvlJc w:val="left"/>
      <w:pPr>
        <w:ind w:left="1836" w:hanging="341"/>
      </w:pPr>
      <w:rPr>
        <w:rFonts w:hint="default"/>
        <w:lang w:val="ru-RU" w:eastAsia="en-US" w:bidi="ar-SA"/>
      </w:rPr>
    </w:lvl>
    <w:lvl w:ilvl="2" w:tplc="993873B6">
      <w:numFmt w:val="bullet"/>
      <w:lvlText w:val="•"/>
      <w:lvlJc w:val="left"/>
      <w:pPr>
        <w:ind w:left="2752" w:hanging="341"/>
      </w:pPr>
      <w:rPr>
        <w:rFonts w:hint="default"/>
        <w:lang w:val="ru-RU" w:eastAsia="en-US" w:bidi="ar-SA"/>
      </w:rPr>
    </w:lvl>
    <w:lvl w:ilvl="3" w:tplc="8D962856">
      <w:numFmt w:val="bullet"/>
      <w:lvlText w:val="•"/>
      <w:lvlJc w:val="left"/>
      <w:pPr>
        <w:ind w:left="3668" w:hanging="341"/>
      </w:pPr>
      <w:rPr>
        <w:rFonts w:hint="default"/>
        <w:lang w:val="ru-RU" w:eastAsia="en-US" w:bidi="ar-SA"/>
      </w:rPr>
    </w:lvl>
    <w:lvl w:ilvl="4" w:tplc="B0D691AA">
      <w:numFmt w:val="bullet"/>
      <w:lvlText w:val="•"/>
      <w:lvlJc w:val="left"/>
      <w:pPr>
        <w:ind w:left="4584" w:hanging="341"/>
      </w:pPr>
      <w:rPr>
        <w:rFonts w:hint="default"/>
        <w:lang w:val="ru-RU" w:eastAsia="en-US" w:bidi="ar-SA"/>
      </w:rPr>
    </w:lvl>
    <w:lvl w:ilvl="5" w:tplc="CB982DC0">
      <w:numFmt w:val="bullet"/>
      <w:lvlText w:val="•"/>
      <w:lvlJc w:val="left"/>
      <w:pPr>
        <w:ind w:left="5500" w:hanging="341"/>
      </w:pPr>
      <w:rPr>
        <w:rFonts w:hint="default"/>
        <w:lang w:val="ru-RU" w:eastAsia="en-US" w:bidi="ar-SA"/>
      </w:rPr>
    </w:lvl>
    <w:lvl w:ilvl="6" w:tplc="A5AC35FC">
      <w:numFmt w:val="bullet"/>
      <w:lvlText w:val="•"/>
      <w:lvlJc w:val="left"/>
      <w:pPr>
        <w:ind w:left="6416" w:hanging="341"/>
      </w:pPr>
      <w:rPr>
        <w:rFonts w:hint="default"/>
        <w:lang w:val="ru-RU" w:eastAsia="en-US" w:bidi="ar-SA"/>
      </w:rPr>
    </w:lvl>
    <w:lvl w:ilvl="7" w:tplc="65D03696">
      <w:numFmt w:val="bullet"/>
      <w:lvlText w:val="•"/>
      <w:lvlJc w:val="left"/>
      <w:pPr>
        <w:ind w:left="7332" w:hanging="341"/>
      </w:pPr>
      <w:rPr>
        <w:rFonts w:hint="default"/>
        <w:lang w:val="ru-RU" w:eastAsia="en-US" w:bidi="ar-SA"/>
      </w:rPr>
    </w:lvl>
    <w:lvl w:ilvl="8" w:tplc="6FA0D902">
      <w:numFmt w:val="bullet"/>
      <w:lvlText w:val="•"/>
      <w:lvlJc w:val="left"/>
      <w:pPr>
        <w:ind w:left="8248" w:hanging="341"/>
      </w:pPr>
      <w:rPr>
        <w:rFonts w:hint="default"/>
        <w:lang w:val="ru-RU" w:eastAsia="en-US" w:bidi="ar-SA"/>
      </w:rPr>
    </w:lvl>
  </w:abstractNum>
  <w:abstractNum w:abstractNumId="2" w15:restartNumberingAfterBreak="0">
    <w:nsid w:val="1C5F1D2C"/>
    <w:multiLevelType w:val="multilevel"/>
    <w:tmpl w:val="B03ED81A"/>
    <w:lvl w:ilvl="0">
      <w:start w:val="1"/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504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-"/>
      <w:lvlJc w:val="left"/>
      <w:pPr>
        <w:ind w:left="50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368" w:hanging="136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088" w:hanging="208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808" w:hanging="280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528" w:hanging="352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248" w:hanging="424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4968" w:hanging="496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</w:abstractNum>
  <w:abstractNum w:abstractNumId="3" w15:restartNumberingAfterBreak="0">
    <w:nsid w:val="2CA56E00"/>
    <w:multiLevelType w:val="multilevel"/>
    <w:tmpl w:val="AA7CE78E"/>
    <w:lvl w:ilvl="0">
      <w:start w:val="3"/>
      <w:numFmt w:val="decimal"/>
      <w:lvlText w:val="%1"/>
      <w:lvlJc w:val="left"/>
      <w:pPr>
        <w:ind w:left="61" w:hanging="58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1" w:hanging="5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64" w:hanging="58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66" w:hanging="58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68" w:hanging="58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70" w:hanging="58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72" w:hanging="58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74" w:hanging="58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6" w:hanging="582"/>
      </w:pPr>
      <w:rPr>
        <w:rFonts w:hint="default"/>
        <w:lang w:val="ru-RU" w:eastAsia="en-US" w:bidi="ar-SA"/>
      </w:rPr>
    </w:lvl>
  </w:abstractNum>
  <w:abstractNum w:abstractNumId="4" w15:restartNumberingAfterBreak="0">
    <w:nsid w:val="3BAD28DA"/>
    <w:multiLevelType w:val="multilevel"/>
    <w:tmpl w:val="EC58B4DA"/>
    <w:lvl w:ilvl="0">
      <w:start w:val="4"/>
      <w:numFmt w:val="decimal"/>
      <w:lvlText w:val="%1"/>
      <w:lvlJc w:val="left"/>
      <w:pPr>
        <w:ind w:left="456" w:hanging="40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56" w:hanging="403"/>
        <w:jc w:val="right"/>
      </w:pPr>
      <w:rPr>
        <w:rFonts w:hint="default"/>
        <w:spacing w:val="0"/>
        <w:w w:val="94"/>
        <w:lang w:val="ru-RU" w:eastAsia="en-US" w:bidi="ar-SA"/>
      </w:rPr>
    </w:lvl>
    <w:lvl w:ilvl="2">
      <w:numFmt w:val="bullet"/>
      <w:lvlText w:val="•"/>
      <w:lvlJc w:val="left"/>
      <w:pPr>
        <w:ind w:left="1017" w:hanging="349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3">
      <w:numFmt w:val="bullet"/>
      <w:lvlText w:val="•"/>
      <w:lvlJc w:val="left"/>
      <w:pPr>
        <w:ind w:left="2152" w:hanging="34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85" w:hanging="3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17" w:hanging="3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50" w:hanging="3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82" w:hanging="3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15" w:hanging="349"/>
      </w:pPr>
      <w:rPr>
        <w:rFonts w:hint="default"/>
        <w:lang w:val="ru-RU" w:eastAsia="en-US" w:bidi="ar-SA"/>
      </w:rPr>
    </w:lvl>
  </w:abstractNum>
  <w:abstractNum w:abstractNumId="5" w15:restartNumberingAfterBreak="0">
    <w:nsid w:val="4C7202EA"/>
    <w:multiLevelType w:val="hybridMultilevel"/>
    <w:tmpl w:val="D5C0CD06"/>
    <w:lvl w:ilvl="0" w:tplc="67160776">
      <w:start w:val="1"/>
      <w:numFmt w:val="decimal"/>
      <w:lvlText w:val="%1."/>
      <w:lvlJc w:val="left"/>
      <w:pPr>
        <w:ind w:left="720" w:hanging="360"/>
      </w:pPr>
    </w:lvl>
    <w:lvl w:ilvl="1" w:tplc="67160776" w:tentative="1">
      <w:start w:val="1"/>
      <w:numFmt w:val="lowerLetter"/>
      <w:lvlText w:val="%2."/>
      <w:lvlJc w:val="left"/>
      <w:pPr>
        <w:ind w:left="1440" w:hanging="360"/>
      </w:pPr>
    </w:lvl>
    <w:lvl w:ilvl="2" w:tplc="67160776" w:tentative="1">
      <w:start w:val="1"/>
      <w:numFmt w:val="lowerRoman"/>
      <w:lvlText w:val="%3."/>
      <w:lvlJc w:val="right"/>
      <w:pPr>
        <w:ind w:left="2160" w:hanging="180"/>
      </w:pPr>
    </w:lvl>
    <w:lvl w:ilvl="3" w:tplc="67160776" w:tentative="1">
      <w:start w:val="1"/>
      <w:numFmt w:val="decimal"/>
      <w:lvlText w:val="%4."/>
      <w:lvlJc w:val="left"/>
      <w:pPr>
        <w:ind w:left="2880" w:hanging="360"/>
      </w:pPr>
    </w:lvl>
    <w:lvl w:ilvl="4" w:tplc="67160776" w:tentative="1">
      <w:start w:val="1"/>
      <w:numFmt w:val="lowerLetter"/>
      <w:lvlText w:val="%5."/>
      <w:lvlJc w:val="left"/>
      <w:pPr>
        <w:ind w:left="3600" w:hanging="360"/>
      </w:pPr>
    </w:lvl>
    <w:lvl w:ilvl="5" w:tplc="67160776" w:tentative="1">
      <w:start w:val="1"/>
      <w:numFmt w:val="lowerRoman"/>
      <w:lvlText w:val="%6."/>
      <w:lvlJc w:val="right"/>
      <w:pPr>
        <w:ind w:left="4320" w:hanging="180"/>
      </w:pPr>
    </w:lvl>
    <w:lvl w:ilvl="6" w:tplc="67160776" w:tentative="1">
      <w:start w:val="1"/>
      <w:numFmt w:val="decimal"/>
      <w:lvlText w:val="%7."/>
      <w:lvlJc w:val="left"/>
      <w:pPr>
        <w:ind w:left="5040" w:hanging="360"/>
      </w:pPr>
    </w:lvl>
    <w:lvl w:ilvl="7" w:tplc="67160776" w:tentative="1">
      <w:start w:val="1"/>
      <w:numFmt w:val="lowerLetter"/>
      <w:lvlText w:val="%8."/>
      <w:lvlJc w:val="left"/>
      <w:pPr>
        <w:ind w:left="5760" w:hanging="360"/>
      </w:pPr>
    </w:lvl>
    <w:lvl w:ilvl="8" w:tplc="671607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D1793C"/>
    <w:multiLevelType w:val="multilevel"/>
    <w:tmpl w:val="7F241B1A"/>
    <w:lvl w:ilvl="0">
      <w:start w:val="1"/>
      <w:numFmt w:val="decimal"/>
      <w:lvlText w:val="%1."/>
      <w:lvlJc w:val="left"/>
      <w:pPr>
        <w:ind w:left="4104" w:hanging="352"/>
        <w:jc w:val="right"/>
      </w:pPr>
      <w:rPr>
        <w:rFonts w:hint="default"/>
        <w:spacing w:val="0"/>
        <w:w w:val="99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39" w:hanging="4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4764" w:hanging="4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428" w:hanging="4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93" w:hanging="4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57" w:hanging="4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22" w:hanging="4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86" w:hanging="4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1" w:hanging="460"/>
      </w:pPr>
      <w:rPr>
        <w:rFonts w:hint="default"/>
        <w:lang w:val="ru-RU" w:eastAsia="en-US" w:bidi="ar-SA"/>
      </w:rPr>
    </w:lvl>
  </w:abstractNum>
  <w:abstractNum w:abstractNumId="7" w15:restartNumberingAfterBreak="0">
    <w:nsid w:val="57C43852"/>
    <w:multiLevelType w:val="hybridMultilevel"/>
    <w:tmpl w:val="DA6CFB2E"/>
    <w:lvl w:ilvl="0" w:tplc="397166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9804BD"/>
    <w:multiLevelType w:val="multilevel"/>
    <w:tmpl w:val="EFCE3238"/>
    <w:lvl w:ilvl="0">
      <w:start w:val="1"/>
      <w:numFmt w:val="decimal"/>
      <w:lvlText w:val="%1"/>
      <w:lvlJc w:val="left"/>
      <w:pPr>
        <w:ind w:left="170" w:hanging="450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70" w:hanging="4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2160" w:hanging="4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50" w:hanging="4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40" w:hanging="4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0" w:hanging="4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20" w:hanging="4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10" w:hanging="4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00" w:hanging="450"/>
      </w:pPr>
      <w:rPr>
        <w:rFonts w:hint="default"/>
        <w:lang w:val="ru-RU" w:eastAsia="en-US" w:bidi="ar-SA"/>
      </w:rPr>
    </w:lvl>
  </w:abstractNum>
  <w:abstractNum w:abstractNumId="9" w15:restartNumberingAfterBreak="0">
    <w:nsid w:val="58DB19C8"/>
    <w:multiLevelType w:val="hybridMultilevel"/>
    <w:tmpl w:val="AA109718"/>
    <w:lvl w:ilvl="0" w:tplc="F348BC48">
      <w:numFmt w:val="bullet"/>
      <w:lvlText w:val="•"/>
      <w:lvlJc w:val="left"/>
      <w:pPr>
        <w:ind w:left="754" w:hanging="345"/>
      </w:pPr>
      <w:rPr>
        <w:rFonts w:ascii="Times New Roman" w:eastAsia="Times New Roman" w:hAnsi="Times New Roman" w:cs="Times New Roman" w:hint="default"/>
        <w:spacing w:val="0"/>
        <w:w w:val="94"/>
        <w:lang w:val="ru-RU" w:eastAsia="en-US" w:bidi="ar-SA"/>
      </w:rPr>
    </w:lvl>
    <w:lvl w:ilvl="1" w:tplc="CE644BAC">
      <w:numFmt w:val="bullet"/>
      <w:lvlText w:val="•"/>
      <w:lvlJc w:val="left"/>
      <w:pPr>
        <w:ind w:left="1692" w:hanging="345"/>
      </w:pPr>
      <w:rPr>
        <w:rFonts w:hint="default"/>
        <w:lang w:val="ru-RU" w:eastAsia="en-US" w:bidi="ar-SA"/>
      </w:rPr>
    </w:lvl>
    <w:lvl w:ilvl="2" w:tplc="9758B698">
      <w:numFmt w:val="bullet"/>
      <w:lvlText w:val="•"/>
      <w:lvlJc w:val="left"/>
      <w:pPr>
        <w:ind w:left="2624" w:hanging="345"/>
      </w:pPr>
      <w:rPr>
        <w:rFonts w:hint="default"/>
        <w:lang w:val="ru-RU" w:eastAsia="en-US" w:bidi="ar-SA"/>
      </w:rPr>
    </w:lvl>
    <w:lvl w:ilvl="3" w:tplc="60AC3ECA">
      <w:numFmt w:val="bullet"/>
      <w:lvlText w:val="•"/>
      <w:lvlJc w:val="left"/>
      <w:pPr>
        <w:ind w:left="3556" w:hanging="345"/>
      </w:pPr>
      <w:rPr>
        <w:rFonts w:hint="default"/>
        <w:lang w:val="ru-RU" w:eastAsia="en-US" w:bidi="ar-SA"/>
      </w:rPr>
    </w:lvl>
    <w:lvl w:ilvl="4" w:tplc="60DC4DCA">
      <w:numFmt w:val="bullet"/>
      <w:lvlText w:val="•"/>
      <w:lvlJc w:val="left"/>
      <w:pPr>
        <w:ind w:left="4488" w:hanging="345"/>
      </w:pPr>
      <w:rPr>
        <w:rFonts w:hint="default"/>
        <w:lang w:val="ru-RU" w:eastAsia="en-US" w:bidi="ar-SA"/>
      </w:rPr>
    </w:lvl>
    <w:lvl w:ilvl="5" w:tplc="991E9D9C">
      <w:numFmt w:val="bullet"/>
      <w:lvlText w:val="•"/>
      <w:lvlJc w:val="left"/>
      <w:pPr>
        <w:ind w:left="5420" w:hanging="345"/>
      </w:pPr>
      <w:rPr>
        <w:rFonts w:hint="default"/>
        <w:lang w:val="ru-RU" w:eastAsia="en-US" w:bidi="ar-SA"/>
      </w:rPr>
    </w:lvl>
    <w:lvl w:ilvl="6" w:tplc="15E8E670">
      <w:numFmt w:val="bullet"/>
      <w:lvlText w:val="•"/>
      <w:lvlJc w:val="left"/>
      <w:pPr>
        <w:ind w:left="6352" w:hanging="345"/>
      </w:pPr>
      <w:rPr>
        <w:rFonts w:hint="default"/>
        <w:lang w:val="ru-RU" w:eastAsia="en-US" w:bidi="ar-SA"/>
      </w:rPr>
    </w:lvl>
    <w:lvl w:ilvl="7" w:tplc="1E7C037E">
      <w:numFmt w:val="bullet"/>
      <w:lvlText w:val="•"/>
      <w:lvlJc w:val="left"/>
      <w:pPr>
        <w:ind w:left="7284" w:hanging="345"/>
      </w:pPr>
      <w:rPr>
        <w:rFonts w:hint="default"/>
        <w:lang w:val="ru-RU" w:eastAsia="en-US" w:bidi="ar-SA"/>
      </w:rPr>
    </w:lvl>
    <w:lvl w:ilvl="8" w:tplc="3C3C1894">
      <w:numFmt w:val="bullet"/>
      <w:lvlText w:val="•"/>
      <w:lvlJc w:val="left"/>
      <w:pPr>
        <w:ind w:left="8216" w:hanging="345"/>
      </w:pPr>
      <w:rPr>
        <w:rFonts w:hint="default"/>
        <w:lang w:val="ru-RU" w:eastAsia="en-US" w:bidi="ar-SA"/>
      </w:rPr>
    </w:lvl>
  </w:abstractNum>
  <w:abstractNum w:abstractNumId="10" w15:restartNumberingAfterBreak="0">
    <w:nsid w:val="6C280C02"/>
    <w:multiLevelType w:val="multilevel"/>
    <w:tmpl w:val="BCE88924"/>
    <w:lvl w:ilvl="0">
      <w:start w:val="2"/>
      <w:numFmt w:val="decimal"/>
      <w:lvlText w:val="%1"/>
      <w:lvlJc w:val="left"/>
      <w:pPr>
        <w:ind w:left="164" w:hanging="50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4" w:hanging="500"/>
        <w:jc w:val="right"/>
      </w:pPr>
      <w:rPr>
        <w:rFonts w:hint="default"/>
        <w:spacing w:val="0"/>
        <w:w w:val="99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3" w:hanging="756"/>
        <w:jc w:val="left"/>
      </w:pPr>
      <w:rPr>
        <w:rFonts w:hint="default"/>
        <w:spacing w:val="0"/>
        <w:w w:val="91"/>
        <w:lang w:val="ru-RU" w:eastAsia="en-US" w:bidi="ar-SA"/>
      </w:rPr>
    </w:lvl>
    <w:lvl w:ilvl="3">
      <w:numFmt w:val="bullet"/>
      <w:lvlText w:val="•"/>
      <w:lvlJc w:val="left"/>
      <w:pPr>
        <w:ind w:left="2364" w:hanging="7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66" w:hanging="7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68" w:hanging="7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71" w:hanging="7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73" w:hanging="7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75" w:hanging="756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3"/>
  </w:num>
  <w:num w:numId="3">
    <w:abstractNumId w:val="9"/>
  </w:num>
  <w:num w:numId="4">
    <w:abstractNumId w:val="1"/>
  </w:num>
  <w:num w:numId="5">
    <w:abstractNumId w:val="10"/>
  </w:num>
  <w:num w:numId="6">
    <w:abstractNumId w:val="8"/>
  </w:num>
  <w:num w:numId="7">
    <w:abstractNumId w:val="6"/>
  </w:num>
  <w:num w:numId="8">
    <w:abstractNumId w:val="7"/>
  </w:num>
  <w:num w:numId="9">
    <w:abstractNumId w:val="5"/>
  </w:num>
  <w:num w:numId="10">
    <w:abstractNumId w:val="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F0F93"/>
    <w:rsid w:val="000B08EF"/>
    <w:rsid w:val="000C5CEB"/>
    <w:rsid w:val="003312DB"/>
    <w:rsid w:val="00337ED1"/>
    <w:rsid w:val="003F0F93"/>
    <w:rsid w:val="007A77E6"/>
    <w:rsid w:val="008333B9"/>
    <w:rsid w:val="00C91CCE"/>
    <w:rsid w:val="00DC0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09130"/>
  <w15:docId w15:val="{C4DE478C-EC06-4173-A56E-6DF7D4255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272" w:lineRule="exact"/>
      <w:ind w:left="230" w:hanging="234"/>
      <w:jc w:val="right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3"/>
      <w:szCs w:val="23"/>
    </w:rPr>
  </w:style>
  <w:style w:type="paragraph" w:styleId="a4">
    <w:name w:val="List Paragraph"/>
    <w:basedOn w:val="a"/>
    <w:uiPriority w:val="1"/>
    <w:qFormat/>
    <w:pPr>
      <w:ind w:left="1017" w:firstLine="4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table" w:customStyle="1" w:styleId="myTableStyle">
    <w:name w:val="myTableStyle"/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  <w:style w:type="character" w:styleId="a5">
    <w:name w:val="Hyperlink"/>
    <w:basedOn w:val="a0"/>
    <w:uiPriority w:val="99"/>
    <w:unhideWhenUsed/>
    <w:rsid w:val="00337ED1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337ED1"/>
    <w:rPr>
      <w:color w:val="605E5C"/>
      <w:shd w:val="clear" w:color="auto" w:fill="E1DFDD"/>
    </w:rPr>
  </w:style>
  <w:style w:type="paragraph" w:customStyle="1" w:styleId="10">
    <w:name w:val="Обычный1"/>
    <w:rsid w:val="00337ED1"/>
    <w:pPr>
      <w:widowControl/>
      <w:autoSpaceDE/>
      <w:autoSpaceDN/>
    </w:pPr>
    <w:rPr>
      <w:rFonts w:ascii="Calibri" w:eastAsia="Calibri" w:hAnsi="Calibri" w:cs="Calibri"/>
      <w:sz w:val="20"/>
      <w:szCs w:val="20"/>
      <w:lang w:val="ru-RU" w:eastAsia="ru-RU"/>
    </w:rPr>
  </w:style>
  <w:style w:type="paragraph" w:styleId="a7">
    <w:name w:val="Title"/>
    <w:basedOn w:val="10"/>
    <w:next w:val="10"/>
    <w:link w:val="a8"/>
    <w:rsid w:val="00DC07C4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a8">
    <w:name w:val="Заголовок Знак"/>
    <w:basedOn w:val="a0"/>
    <w:link w:val="a7"/>
    <w:rsid w:val="00DC07C4"/>
    <w:rPr>
      <w:rFonts w:ascii="Calibri" w:eastAsia="Calibri" w:hAnsi="Calibri" w:cs="Calibri"/>
      <w:b/>
      <w:bCs/>
      <w:sz w:val="72"/>
      <w:szCs w:val="7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x.ru/join/725F0AjJSYyD6uk4MACqM0_m87v0BBeo9RoIqaEcnSs" TargetMode="External"/><Relationship Id="rId13" Type="http://schemas.openxmlformats.org/officeDocument/2006/relationships/hyperlink" Target="https://www.yaklass.ru/" TargetMode="External"/><Relationship Id="rId18" Type="http://schemas.openxmlformats.org/officeDocument/2006/relationships/hyperlink" Target="https://bvbinfo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gosuslugi.ru/newsearch/platforma-cok" TargetMode="External"/><Relationship Id="rId7" Type="http://schemas.openxmlformats.org/officeDocument/2006/relationships/hyperlink" Target="https://sferum.ru" TargetMode="External"/><Relationship Id="rId12" Type="http://schemas.openxmlformats.org/officeDocument/2006/relationships/hyperlink" Target="https://www.yaklass.ru/" TargetMode="External"/><Relationship Id="rId17" Type="http://schemas.openxmlformats.org/officeDocument/2006/relationships/hyperlink" Target="https://uchi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uchi.ru/" TargetMode="External"/><Relationship Id="rId20" Type="http://schemas.openxmlformats.org/officeDocument/2006/relationships/hyperlink" Target="https://www.gosuslugi.ru/newsearch/platforma-cok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sg&#1086;.volganet.ru" TargetMode="External"/><Relationship Id="rId11" Type="http://schemas.openxmlformats.org/officeDocument/2006/relationships/hyperlink" Target="https://vk.ru/club203483693" TargetMode="External"/><Relationship Id="rId5" Type="http://schemas.openxmlformats.org/officeDocument/2006/relationships/hyperlink" Target="https://demidovskaya.volgogradschool.ru" TargetMode="External"/><Relationship Id="rId15" Type="http://schemas.openxmlformats.org/officeDocument/2006/relationships/hyperlink" Target="https://uchi.ru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vk.com/feed" TargetMode="External"/><Relationship Id="rId19" Type="http://schemas.openxmlformats.org/officeDocument/2006/relationships/hyperlink" Target="https://www.gosuslugi.ru/newsearch/platforma-co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kv_sh.dem@volgane" TargetMode="External"/><Relationship Id="rId14" Type="http://schemas.openxmlformats.org/officeDocument/2006/relationships/hyperlink" Target="https://www.yaklass.ru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1949</Words>
  <Characters>11115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cp:lastPrinted>2026-11-07T12:01:00Z</cp:lastPrinted>
  <dcterms:created xsi:type="dcterms:W3CDTF">2026-09-30T07:16:00Z</dcterms:created>
  <dcterms:modified xsi:type="dcterms:W3CDTF">2026-11-07T12:02:00Z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2024-06-11T00:00:00Z</vt:filetime>
  </property>
  <property fmtid="{D5CDD505-2E9C-101B-9397-08002B2CF9AE}" pid="3" name="LastSaved">
    <vt:filetime>2026-09-30T00:00:00Z</vt:filetime>
  </property>
  <property fmtid="{D5CDD505-2E9C-101B-9397-08002B2CF9AE}" pid="4" name="Producer">
    <vt:lpwstr>phpdocx</vt:lpwstr>
  </property>
</Properties>
</file>